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A4081" w14:textId="513D0FB5" w:rsidR="00253597" w:rsidRPr="004C4E7D" w:rsidRDefault="00266B70" w:rsidP="007C58E0">
      <w:pPr>
        <w:spacing w:after="55"/>
        <w:ind w:left="389"/>
        <w:rPr>
          <w:rFonts w:ascii="Arial" w:hAnsi="Arial" w:cs="Arial"/>
          <w:sz w:val="24"/>
          <w:szCs w:val="24"/>
          <w:lang w:val="es-CL"/>
        </w:rPr>
      </w:pPr>
      <w:r>
        <w:rPr>
          <w:rFonts w:ascii="Arial" w:hAnsi="Arial" w:cs="Arial"/>
          <w:sz w:val="24"/>
          <w:szCs w:val="24"/>
          <w:lang w:val="es-CL"/>
        </w:rPr>
        <w:t xml:space="preserve">  </w:t>
      </w:r>
    </w:p>
    <w:p w14:paraId="7FCA016D" w14:textId="28DB2EEF" w:rsidR="001232A2" w:rsidRDefault="001232A2" w:rsidP="00FF6A5F">
      <w:pPr>
        <w:spacing w:after="370" w:line="216" w:lineRule="auto"/>
        <w:ind w:right="533"/>
        <w:jc w:val="center"/>
        <w:rPr>
          <w:rFonts w:ascii="Arial" w:hAnsi="Arial" w:cs="Arial"/>
          <w:b/>
          <w:bCs/>
          <w:sz w:val="36"/>
          <w:szCs w:val="36"/>
          <w:lang w:val="es-CL"/>
        </w:rPr>
      </w:pPr>
    </w:p>
    <w:p w14:paraId="35B418C1" w14:textId="3577A0C4" w:rsidR="00F37C6B" w:rsidRDefault="00914C2E" w:rsidP="00D6217D">
      <w:pPr>
        <w:spacing w:after="120" w:line="216" w:lineRule="auto"/>
        <w:ind w:right="533"/>
        <w:jc w:val="center"/>
        <w:rPr>
          <w:rFonts w:ascii="Arial" w:hAnsi="Arial" w:cs="Arial"/>
          <w:b/>
          <w:bCs/>
          <w:sz w:val="36"/>
          <w:szCs w:val="36"/>
          <w:lang w:val="es-CL"/>
        </w:rPr>
      </w:pPr>
      <w:r>
        <w:rPr>
          <w:rFonts w:ascii="Arial" w:hAnsi="Arial" w:cs="Arial"/>
          <w:b/>
          <w:bCs/>
          <w:sz w:val="36"/>
          <w:szCs w:val="36"/>
          <w:lang w:val="es-CL"/>
        </w:rPr>
        <w:t>Fiesta de las T</w:t>
      </w:r>
      <w:r w:rsidR="002822CD">
        <w:rPr>
          <w:rFonts w:ascii="Arial" w:hAnsi="Arial" w:cs="Arial"/>
          <w:b/>
          <w:bCs/>
          <w:sz w:val="36"/>
          <w:szCs w:val="36"/>
          <w:lang w:val="es-CL"/>
        </w:rPr>
        <w:t>radiciones</w:t>
      </w:r>
    </w:p>
    <w:p w14:paraId="4BBC96C1" w14:textId="5CB1D234" w:rsidR="00083804" w:rsidRDefault="00F028F4" w:rsidP="00D6217D">
      <w:pPr>
        <w:spacing w:after="120" w:line="216" w:lineRule="auto"/>
        <w:ind w:right="533"/>
        <w:jc w:val="center"/>
        <w:rPr>
          <w:rFonts w:ascii="Arial" w:hAnsi="Arial" w:cs="Arial"/>
          <w:b/>
          <w:bCs/>
          <w:sz w:val="36"/>
          <w:szCs w:val="36"/>
          <w:lang w:val="es-CL"/>
        </w:rPr>
      </w:pPr>
      <w:r>
        <w:rPr>
          <w:rFonts w:ascii="Arial" w:hAnsi="Arial" w:cs="Arial"/>
          <w:b/>
          <w:bCs/>
          <w:sz w:val="36"/>
          <w:szCs w:val="36"/>
          <w:lang w:val="es-CL"/>
        </w:rPr>
        <w:t xml:space="preserve"> </w:t>
      </w:r>
      <w:r w:rsidR="002822CD">
        <w:rPr>
          <w:rFonts w:ascii="Arial" w:hAnsi="Arial" w:cs="Arial"/>
          <w:b/>
          <w:bCs/>
          <w:sz w:val="36"/>
          <w:szCs w:val="36"/>
          <w:lang w:val="es-CL"/>
        </w:rPr>
        <w:t>Panguipulli</w:t>
      </w:r>
      <w:r w:rsidR="0033789F">
        <w:rPr>
          <w:rFonts w:ascii="Arial" w:hAnsi="Arial" w:cs="Arial"/>
          <w:b/>
          <w:bCs/>
          <w:sz w:val="36"/>
          <w:szCs w:val="36"/>
          <w:lang w:val="es-CL"/>
        </w:rPr>
        <w:t xml:space="preserve"> </w:t>
      </w:r>
      <w:r>
        <w:rPr>
          <w:rFonts w:ascii="Arial" w:hAnsi="Arial" w:cs="Arial"/>
          <w:b/>
          <w:bCs/>
          <w:sz w:val="36"/>
          <w:szCs w:val="36"/>
          <w:lang w:val="es-CL"/>
        </w:rPr>
        <w:t>2025</w:t>
      </w:r>
    </w:p>
    <w:p w14:paraId="12B907C6" w14:textId="2DDD6887" w:rsidR="00F028F4" w:rsidRDefault="003854FD" w:rsidP="00D6217D">
      <w:pPr>
        <w:spacing w:after="120" w:line="216" w:lineRule="auto"/>
        <w:ind w:right="533"/>
        <w:jc w:val="center"/>
        <w:rPr>
          <w:rFonts w:ascii="Arial" w:hAnsi="Arial" w:cs="Arial"/>
          <w:b/>
          <w:bCs/>
          <w:sz w:val="36"/>
          <w:szCs w:val="36"/>
          <w:lang w:val="es-CL"/>
        </w:rPr>
      </w:pPr>
      <w:r>
        <w:rPr>
          <w:rFonts w:ascii="Arial" w:hAnsi="Arial" w:cs="Arial"/>
          <w:b/>
          <w:bCs/>
          <w:sz w:val="36"/>
          <w:szCs w:val="36"/>
          <w:lang w:val="es-CL"/>
        </w:rPr>
        <w:t>17</w:t>
      </w:r>
      <w:r w:rsidR="008036D6">
        <w:rPr>
          <w:rFonts w:ascii="Arial" w:hAnsi="Arial" w:cs="Arial"/>
          <w:b/>
          <w:bCs/>
          <w:sz w:val="36"/>
          <w:szCs w:val="36"/>
          <w:lang w:val="es-CL"/>
        </w:rPr>
        <w:t xml:space="preserve"> AL 2</w:t>
      </w:r>
      <w:r w:rsidR="002822CD">
        <w:rPr>
          <w:rFonts w:ascii="Arial" w:hAnsi="Arial" w:cs="Arial"/>
          <w:b/>
          <w:bCs/>
          <w:sz w:val="36"/>
          <w:szCs w:val="36"/>
          <w:lang w:val="es-CL"/>
        </w:rPr>
        <w:t>0</w:t>
      </w:r>
      <w:r w:rsidR="008036D6">
        <w:rPr>
          <w:rFonts w:ascii="Arial" w:hAnsi="Arial" w:cs="Arial"/>
          <w:b/>
          <w:bCs/>
          <w:sz w:val="36"/>
          <w:szCs w:val="36"/>
          <w:lang w:val="es-CL"/>
        </w:rPr>
        <w:t xml:space="preserve"> DE SEPTIEMBRE DE 2025</w:t>
      </w:r>
    </w:p>
    <w:p w14:paraId="279E431A" w14:textId="77777777" w:rsidR="00FF6A5F" w:rsidRPr="00FF6A5F" w:rsidRDefault="00FF6A5F" w:rsidP="00FF6A5F">
      <w:pPr>
        <w:spacing w:after="370" w:line="216" w:lineRule="auto"/>
        <w:ind w:right="533"/>
        <w:jc w:val="center"/>
        <w:rPr>
          <w:rFonts w:ascii="Arial" w:hAnsi="Arial" w:cs="Arial"/>
          <w:b/>
          <w:bCs/>
          <w:sz w:val="36"/>
          <w:szCs w:val="36"/>
          <w:lang w:val="es-CL"/>
        </w:rPr>
      </w:pPr>
    </w:p>
    <w:p w14:paraId="4A6947D8" w14:textId="74BDA138" w:rsidR="00AB7A99" w:rsidRPr="0007422C" w:rsidRDefault="00FD38CC" w:rsidP="00E43240">
      <w:pPr>
        <w:spacing w:after="425" w:line="265" w:lineRule="auto"/>
        <w:ind w:left="414" w:right="216" w:hanging="10"/>
        <w:rPr>
          <w:rFonts w:ascii="Arial" w:hAnsi="Arial" w:cs="Arial"/>
          <w:b/>
          <w:sz w:val="24"/>
          <w:szCs w:val="24"/>
          <w:lang w:val="es-CL"/>
        </w:rPr>
      </w:pPr>
      <w:r w:rsidRPr="0007422C">
        <w:rPr>
          <w:rFonts w:ascii="Arial" w:hAnsi="Arial" w:cs="Arial"/>
          <w:b/>
          <w:sz w:val="24"/>
          <w:szCs w:val="24"/>
          <w:lang w:val="es-CL"/>
        </w:rPr>
        <w:t>ANT</w:t>
      </w:r>
      <w:r w:rsidR="00FD4FC3" w:rsidRPr="0007422C">
        <w:rPr>
          <w:rFonts w:ascii="Arial" w:hAnsi="Arial" w:cs="Arial"/>
          <w:b/>
          <w:sz w:val="24"/>
          <w:szCs w:val="24"/>
          <w:lang w:val="es-CL"/>
        </w:rPr>
        <w:t>ECEDENTES GENERALES</w:t>
      </w:r>
    </w:p>
    <w:p w14:paraId="537EB9BE" w14:textId="77777777" w:rsidR="001F190F" w:rsidRPr="001F190F" w:rsidRDefault="001F190F" w:rsidP="001F190F">
      <w:pPr>
        <w:jc w:val="both"/>
        <w:rPr>
          <w:rFonts w:ascii="Arial" w:hAnsi="Arial" w:cs="Arial"/>
          <w:sz w:val="24"/>
          <w:szCs w:val="24"/>
          <w:lang w:val="es-CL"/>
        </w:rPr>
      </w:pPr>
      <w:r w:rsidRPr="001F190F">
        <w:rPr>
          <w:rFonts w:ascii="Arial" w:hAnsi="Arial" w:cs="Arial"/>
          <w:sz w:val="24"/>
          <w:szCs w:val="24"/>
          <w:lang w:val="es-CL"/>
        </w:rPr>
        <w:t>La Fiesta de las Tradiciones, Panguipulli 2025 (en adelante, la Feria), tiene como propósito fortalecer los canales de comercialización de los emprendedores, principalmente de la comuna de Panguipulli. Con este objetivo, el evento se llevará a cabo en el sector Costanera de la ciudad de Panguipulli.</w:t>
      </w:r>
    </w:p>
    <w:p w14:paraId="3FA897E6" w14:textId="77777777" w:rsidR="001F190F" w:rsidRPr="001F190F" w:rsidRDefault="001F190F" w:rsidP="001F190F">
      <w:pPr>
        <w:jc w:val="both"/>
        <w:rPr>
          <w:rFonts w:ascii="Arial" w:hAnsi="Arial" w:cs="Arial"/>
          <w:sz w:val="24"/>
          <w:szCs w:val="24"/>
          <w:lang w:val="es-CL"/>
        </w:rPr>
      </w:pPr>
    </w:p>
    <w:p w14:paraId="41D81F48" w14:textId="77777777" w:rsidR="001F190F" w:rsidRPr="001F190F" w:rsidRDefault="001F190F" w:rsidP="001F190F">
      <w:pPr>
        <w:jc w:val="both"/>
        <w:rPr>
          <w:rFonts w:ascii="Arial" w:hAnsi="Arial" w:cs="Arial"/>
          <w:sz w:val="24"/>
          <w:szCs w:val="24"/>
          <w:lang w:val="es-CL"/>
        </w:rPr>
      </w:pPr>
      <w:r w:rsidRPr="001F190F">
        <w:rPr>
          <w:rFonts w:ascii="Arial" w:hAnsi="Arial" w:cs="Arial"/>
          <w:sz w:val="24"/>
          <w:szCs w:val="24"/>
          <w:lang w:val="es-CL"/>
        </w:rPr>
        <w:t>La Feria ha sido concebida como un espacio que fomenta la valorización de la identidad local, brindando a artesanas y artesanos una plataforma para exhibir y comercializar sus productos con sello propio y vinculación cultural.</w:t>
      </w:r>
    </w:p>
    <w:p w14:paraId="1B34E6FF" w14:textId="77777777" w:rsidR="001F190F" w:rsidRPr="001F190F" w:rsidRDefault="001F190F" w:rsidP="001F190F">
      <w:pPr>
        <w:jc w:val="both"/>
        <w:rPr>
          <w:rFonts w:ascii="Arial" w:hAnsi="Arial" w:cs="Arial"/>
          <w:sz w:val="24"/>
          <w:szCs w:val="24"/>
          <w:lang w:val="es-CL"/>
        </w:rPr>
      </w:pPr>
    </w:p>
    <w:p w14:paraId="770CD163" w14:textId="578E964F" w:rsidR="00AD7CFB" w:rsidRDefault="001F190F" w:rsidP="001F190F">
      <w:pPr>
        <w:jc w:val="both"/>
        <w:rPr>
          <w:rFonts w:ascii="Arial" w:hAnsi="Arial" w:cs="Arial"/>
          <w:b/>
          <w:i/>
          <w:sz w:val="24"/>
          <w:szCs w:val="24"/>
          <w:lang w:val="es-CL"/>
        </w:rPr>
      </w:pPr>
      <w:r w:rsidRPr="001F190F">
        <w:rPr>
          <w:rFonts w:ascii="Arial" w:hAnsi="Arial" w:cs="Arial"/>
          <w:sz w:val="24"/>
          <w:szCs w:val="24"/>
          <w:lang w:val="es-CL"/>
        </w:rPr>
        <w:t>El desarrollo de la Feria se efectuará en espacios públicos debidamente autorizados por la Municipalidad de Panguipulli, y se limitará exclusivamente a las fechas establecidas en los anexos de las presentes bases. Dichos espacios tienen la condición de ser recintos de uso comunitario y abierto al público.</w:t>
      </w:r>
    </w:p>
    <w:p w14:paraId="1EB584A6" w14:textId="34AE8502" w:rsidR="00E43240" w:rsidRDefault="00E43240" w:rsidP="001F190F">
      <w:pPr>
        <w:jc w:val="both"/>
        <w:rPr>
          <w:rFonts w:ascii="Arial" w:hAnsi="Arial" w:cs="Arial"/>
          <w:b/>
          <w:i/>
          <w:sz w:val="24"/>
          <w:szCs w:val="24"/>
          <w:lang w:val="es-CL"/>
        </w:rPr>
      </w:pPr>
    </w:p>
    <w:p w14:paraId="26317A1D" w14:textId="532682F3" w:rsidR="00E43240" w:rsidRDefault="00E43240">
      <w:pPr>
        <w:rPr>
          <w:rFonts w:ascii="Arial" w:hAnsi="Arial" w:cs="Arial"/>
          <w:b/>
          <w:i/>
          <w:sz w:val="24"/>
          <w:szCs w:val="24"/>
          <w:lang w:val="es-CL"/>
        </w:rPr>
      </w:pPr>
    </w:p>
    <w:p w14:paraId="077A8B02" w14:textId="03338055" w:rsidR="00E43240" w:rsidRDefault="00E43240">
      <w:pPr>
        <w:rPr>
          <w:rFonts w:ascii="Arial" w:hAnsi="Arial" w:cs="Arial"/>
          <w:b/>
          <w:i/>
          <w:sz w:val="24"/>
          <w:szCs w:val="24"/>
          <w:lang w:val="es-CL"/>
        </w:rPr>
      </w:pPr>
    </w:p>
    <w:p w14:paraId="69CEDD9F" w14:textId="40190511" w:rsidR="00E43240" w:rsidRDefault="00E43240">
      <w:pPr>
        <w:rPr>
          <w:rFonts w:ascii="Arial" w:hAnsi="Arial" w:cs="Arial"/>
          <w:b/>
          <w:i/>
          <w:sz w:val="24"/>
          <w:szCs w:val="24"/>
          <w:lang w:val="es-CL"/>
        </w:rPr>
      </w:pPr>
    </w:p>
    <w:p w14:paraId="1AE421AA" w14:textId="3CEC2AFC" w:rsidR="00E43240" w:rsidRDefault="00E43240">
      <w:pPr>
        <w:rPr>
          <w:rFonts w:ascii="Arial" w:hAnsi="Arial" w:cs="Arial"/>
          <w:b/>
          <w:i/>
          <w:sz w:val="24"/>
          <w:szCs w:val="24"/>
          <w:lang w:val="es-CL"/>
        </w:rPr>
      </w:pPr>
    </w:p>
    <w:p w14:paraId="4B39D02D" w14:textId="03F424E5" w:rsidR="00E43240" w:rsidRDefault="00E43240">
      <w:pPr>
        <w:rPr>
          <w:rFonts w:ascii="Arial" w:hAnsi="Arial" w:cs="Arial"/>
          <w:b/>
          <w:i/>
          <w:sz w:val="24"/>
          <w:szCs w:val="24"/>
          <w:lang w:val="es-CL"/>
        </w:rPr>
      </w:pPr>
    </w:p>
    <w:p w14:paraId="483810CD" w14:textId="29E95760" w:rsidR="00E43240" w:rsidRDefault="00E43240">
      <w:pPr>
        <w:rPr>
          <w:rFonts w:ascii="Arial" w:hAnsi="Arial" w:cs="Arial"/>
          <w:b/>
          <w:i/>
          <w:sz w:val="24"/>
          <w:szCs w:val="24"/>
          <w:lang w:val="es-CL"/>
        </w:rPr>
      </w:pPr>
    </w:p>
    <w:p w14:paraId="77C9BB9D" w14:textId="112F69A7" w:rsidR="00E43240" w:rsidRDefault="00E43240">
      <w:pPr>
        <w:rPr>
          <w:rFonts w:ascii="Arial" w:hAnsi="Arial" w:cs="Arial"/>
          <w:b/>
          <w:i/>
          <w:sz w:val="24"/>
          <w:szCs w:val="24"/>
          <w:lang w:val="es-CL"/>
        </w:rPr>
      </w:pPr>
    </w:p>
    <w:p w14:paraId="62F4E9A2" w14:textId="68B3CE01" w:rsidR="00E43240" w:rsidRDefault="00E43240">
      <w:pPr>
        <w:rPr>
          <w:rFonts w:ascii="Arial" w:hAnsi="Arial" w:cs="Arial"/>
          <w:b/>
          <w:i/>
          <w:sz w:val="24"/>
          <w:szCs w:val="24"/>
          <w:lang w:val="es-CL"/>
        </w:rPr>
      </w:pPr>
    </w:p>
    <w:p w14:paraId="54F2FA9E" w14:textId="08855BB7" w:rsidR="00E43240" w:rsidRDefault="00E43240">
      <w:pPr>
        <w:rPr>
          <w:rFonts w:ascii="Arial" w:hAnsi="Arial" w:cs="Arial"/>
          <w:b/>
          <w:i/>
          <w:sz w:val="24"/>
          <w:szCs w:val="24"/>
          <w:lang w:val="es-CL"/>
        </w:rPr>
      </w:pPr>
    </w:p>
    <w:p w14:paraId="7F1C2690" w14:textId="76004D28" w:rsidR="00E43240" w:rsidRDefault="00E43240">
      <w:pPr>
        <w:rPr>
          <w:rFonts w:ascii="Arial" w:hAnsi="Arial" w:cs="Arial"/>
          <w:b/>
          <w:i/>
          <w:sz w:val="24"/>
          <w:szCs w:val="24"/>
          <w:lang w:val="es-CL"/>
        </w:rPr>
      </w:pPr>
    </w:p>
    <w:p w14:paraId="049CF8A3" w14:textId="14FB377F" w:rsidR="00E43240" w:rsidRDefault="00E43240">
      <w:pPr>
        <w:rPr>
          <w:rFonts w:ascii="Arial" w:hAnsi="Arial" w:cs="Arial"/>
          <w:b/>
          <w:i/>
          <w:sz w:val="24"/>
          <w:szCs w:val="24"/>
          <w:lang w:val="es-CL"/>
        </w:rPr>
      </w:pPr>
    </w:p>
    <w:p w14:paraId="048CB20C" w14:textId="24971E99" w:rsidR="00E43240" w:rsidRDefault="00E43240">
      <w:pPr>
        <w:rPr>
          <w:rFonts w:ascii="Arial" w:hAnsi="Arial" w:cs="Arial"/>
          <w:b/>
          <w:i/>
          <w:sz w:val="24"/>
          <w:szCs w:val="24"/>
          <w:lang w:val="es-CL"/>
        </w:rPr>
      </w:pPr>
    </w:p>
    <w:p w14:paraId="19FCB046" w14:textId="5422FFC9" w:rsidR="00AF4EF1" w:rsidRDefault="009E5856" w:rsidP="005C6BBC">
      <w:pPr>
        <w:spacing w:after="482" w:line="225" w:lineRule="auto"/>
        <w:ind w:right="447"/>
        <w:jc w:val="center"/>
        <w:rPr>
          <w:rFonts w:ascii="Arial" w:hAnsi="Arial" w:cs="Arial"/>
          <w:b/>
          <w:iCs/>
          <w:sz w:val="24"/>
          <w:szCs w:val="24"/>
          <w:lang w:val="es-CL"/>
        </w:rPr>
      </w:pPr>
      <w:r>
        <w:rPr>
          <w:rFonts w:ascii="Arial" w:hAnsi="Arial" w:cs="Arial"/>
          <w:b/>
          <w:iCs/>
          <w:sz w:val="24"/>
          <w:szCs w:val="24"/>
          <w:lang w:val="es-CL"/>
        </w:rPr>
        <w:t>BASES TÉ</w:t>
      </w:r>
      <w:r w:rsidR="00AF4EF1" w:rsidRPr="00913935">
        <w:rPr>
          <w:rFonts w:ascii="Arial" w:hAnsi="Arial" w:cs="Arial"/>
          <w:b/>
          <w:iCs/>
          <w:sz w:val="24"/>
          <w:szCs w:val="24"/>
          <w:lang w:val="es-CL"/>
        </w:rPr>
        <w:t>CNICAS</w:t>
      </w:r>
      <w:r w:rsidR="00AD2103">
        <w:rPr>
          <w:rFonts w:ascii="Arial" w:hAnsi="Arial" w:cs="Arial"/>
          <w:b/>
          <w:iCs/>
          <w:sz w:val="24"/>
          <w:szCs w:val="24"/>
          <w:lang w:val="es-CL"/>
        </w:rPr>
        <w:t xml:space="preserve"> GENERALES.</w:t>
      </w:r>
    </w:p>
    <w:p w14:paraId="0E03209C" w14:textId="0566BEF0" w:rsidR="00AB7A99" w:rsidRPr="00E43240" w:rsidRDefault="008B43BC" w:rsidP="0083294A">
      <w:pPr>
        <w:pStyle w:val="Prrafodelista"/>
        <w:numPr>
          <w:ilvl w:val="0"/>
          <w:numId w:val="10"/>
        </w:numPr>
        <w:spacing w:after="30" w:line="265" w:lineRule="auto"/>
        <w:ind w:left="426" w:right="216"/>
        <w:jc w:val="both"/>
        <w:rPr>
          <w:rFonts w:ascii="Arial" w:hAnsi="Arial" w:cs="Arial"/>
          <w:sz w:val="24"/>
          <w:szCs w:val="24"/>
          <w:lang w:val="es-CL"/>
        </w:rPr>
      </w:pPr>
      <w:r w:rsidRPr="00E43240">
        <w:rPr>
          <w:rFonts w:ascii="Arial" w:hAnsi="Arial" w:cs="Arial"/>
          <w:b/>
          <w:sz w:val="24"/>
          <w:szCs w:val="24"/>
          <w:lang w:val="es-CL"/>
        </w:rPr>
        <w:t xml:space="preserve">OBJETIVOS </w:t>
      </w:r>
      <w:r w:rsidR="002B3321" w:rsidRPr="00E43240">
        <w:rPr>
          <w:rFonts w:ascii="Arial" w:hAnsi="Arial" w:cs="Arial"/>
          <w:b/>
          <w:sz w:val="24"/>
          <w:szCs w:val="24"/>
          <w:lang w:val="es-CL"/>
        </w:rPr>
        <w:t>DE LA FERIA</w:t>
      </w:r>
    </w:p>
    <w:p w14:paraId="254FC4DF" w14:textId="77777777" w:rsidR="00B8346D" w:rsidRPr="00B8346D" w:rsidRDefault="00B8346D" w:rsidP="00B8346D">
      <w:pPr>
        <w:pStyle w:val="Prrafodelista"/>
        <w:spacing w:after="30" w:line="265" w:lineRule="auto"/>
        <w:ind w:left="764" w:right="216"/>
        <w:jc w:val="both"/>
        <w:rPr>
          <w:rFonts w:ascii="Arial" w:hAnsi="Arial" w:cs="Arial"/>
          <w:sz w:val="24"/>
          <w:szCs w:val="24"/>
          <w:lang w:val="es-CL"/>
        </w:rPr>
      </w:pPr>
    </w:p>
    <w:p w14:paraId="2906B679" w14:textId="66B9B483" w:rsidR="00AB7A99" w:rsidRPr="00E43240" w:rsidRDefault="00AF4EF1" w:rsidP="0083294A">
      <w:pPr>
        <w:pStyle w:val="Prrafodelista"/>
        <w:numPr>
          <w:ilvl w:val="0"/>
          <w:numId w:val="11"/>
        </w:numPr>
        <w:spacing w:after="0" w:line="276" w:lineRule="auto"/>
        <w:ind w:right="447"/>
        <w:jc w:val="both"/>
        <w:rPr>
          <w:rFonts w:ascii="Arial" w:hAnsi="Arial" w:cs="Arial"/>
          <w:sz w:val="24"/>
          <w:szCs w:val="24"/>
          <w:lang w:val="es-CL"/>
        </w:rPr>
      </w:pPr>
      <w:r w:rsidRPr="00E43240">
        <w:rPr>
          <w:rFonts w:ascii="Arial" w:hAnsi="Arial" w:cs="Arial"/>
          <w:sz w:val="24"/>
          <w:szCs w:val="24"/>
          <w:lang w:val="es-CL"/>
        </w:rPr>
        <w:t>Mejorar</w:t>
      </w:r>
      <w:r w:rsidR="00FD38CC" w:rsidRPr="00E43240">
        <w:rPr>
          <w:rFonts w:ascii="Arial" w:hAnsi="Arial" w:cs="Arial"/>
          <w:sz w:val="24"/>
          <w:szCs w:val="24"/>
          <w:lang w:val="es-CL"/>
        </w:rPr>
        <w:t xml:space="preserve"> los actuales canales de comercialización.</w:t>
      </w:r>
    </w:p>
    <w:p w14:paraId="01930379" w14:textId="7D4EF9CD" w:rsidR="00AB7A99" w:rsidRPr="00E43240" w:rsidRDefault="00AF4EF1" w:rsidP="0083294A">
      <w:pPr>
        <w:pStyle w:val="Prrafodelista"/>
        <w:numPr>
          <w:ilvl w:val="0"/>
          <w:numId w:val="11"/>
        </w:numPr>
        <w:spacing w:after="0" w:line="276" w:lineRule="auto"/>
        <w:ind w:right="447"/>
        <w:jc w:val="both"/>
        <w:rPr>
          <w:rFonts w:ascii="Arial" w:hAnsi="Arial" w:cs="Arial"/>
          <w:sz w:val="24"/>
          <w:szCs w:val="24"/>
          <w:lang w:val="es-CL"/>
        </w:rPr>
      </w:pPr>
      <w:r w:rsidRPr="00E43240">
        <w:rPr>
          <w:rFonts w:ascii="Arial" w:hAnsi="Arial" w:cs="Arial"/>
          <w:sz w:val="24"/>
          <w:szCs w:val="24"/>
          <w:lang w:val="es-CL"/>
        </w:rPr>
        <w:t>Generar</w:t>
      </w:r>
      <w:r w:rsidR="00FD38CC" w:rsidRPr="00E43240">
        <w:rPr>
          <w:rFonts w:ascii="Arial" w:hAnsi="Arial" w:cs="Arial"/>
          <w:sz w:val="24"/>
          <w:szCs w:val="24"/>
          <w:lang w:val="es-CL"/>
        </w:rPr>
        <w:t xml:space="preserve"> una instancia para la </w:t>
      </w:r>
      <w:proofErr w:type="spellStart"/>
      <w:r w:rsidR="00FD38CC" w:rsidRPr="00E43240">
        <w:rPr>
          <w:rFonts w:ascii="Arial" w:hAnsi="Arial" w:cs="Arial"/>
          <w:sz w:val="24"/>
          <w:szCs w:val="24"/>
          <w:lang w:val="es-CL"/>
        </w:rPr>
        <w:t>desestacionalización</w:t>
      </w:r>
      <w:proofErr w:type="spellEnd"/>
      <w:r w:rsidR="00FD38CC" w:rsidRPr="00E43240">
        <w:rPr>
          <w:rFonts w:ascii="Arial" w:hAnsi="Arial" w:cs="Arial"/>
          <w:sz w:val="24"/>
          <w:szCs w:val="24"/>
          <w:lang w:val="es-CL"/>
        </w:rPr>
        <w:t xml:space="preserve"> de los eventos ligados a la comercialización </w:t>
      </w:r>
      <w:r w:rsidR="002B3321" w:rsidRPr="00E43240">
        <w:rPr>
          <w:rFonts w:ascii="Arial" w:hAnsi="Arial" w:cs="Arial"/>
          <w:sz w:val="24"/>
          <w:szCs w:val="24"/>
          <w:lang w:val="es-CL"/>
        </w:rPr>
        <w:t>de</w:t>
      </w:r>
      <w:r w:rsidR="00FD38CC" w:rsidRPr="00E43240">
        <w:rPr>
          <w:rFonts w:ascii="Arial" w:hAnsi="Arial" w:cs="Arial"/>
          <w:sz w:val="24"/>
          <w:szCs w:val="24"/>
          <w:lang w:val="es-CL"/>
        </w:rPr>
        <w:t xml:space="preserve"> productos locales.</w:t>
      </w:r>
    </w:p>
    <w:p w14:paraId="7FF8DF51" w14:textId="59D2231C" w:rsidR="00AB7A99" w:rsidRPr="00E43240" w:rsidRDefault="00FD38CC" w:rsidP="0083294A">
      <w:pPr>
        <w:pStyle w:val="Prrafodelista"/>
        <w:numPr>
          <w:ilvl w:val="0"/>
          <w:numId w:val="11"/>
        </w:numPr>
        <w:spacing w:after="0" w:line="276" w:lineRule="auto"/>
        <w:ind w:right="447"/>
        <w:jc w:val="both"/>
        <w:rPr>
          <w:rFonts w:ascii="Arial" w:hAnsi="Arial" w:cs="Arial"/>
          <w:sz w:val="24"/>
          <w:szCs w:val="24"/>
          <w:lang w:val="es-CL"/>
        </w:rPr>
      </w:pPr>
      <w:r w:rsidRPr="00E43240">
        <w:rPr>
          <w:rFonts w:ascii="Arial" w:hAnsi="Arial" w:cs="Arial"/>
          <w:sz w:val="24"/>
          <w:szCs w:val="24"/>
          <w:lang w:val="es-CL"/>
        </w:rPr>
        <w:t>Propiciar un encuentro e intercambio de sabere</w:t>
      </w:r>
      <w:r w:rsidR="00875C41" w:rsidRPr="00E43240">
        <w:rPr>
          <w:rFonts w:ascii="Arial" w:hAnsi="Arial" w:cs="Arial"/>
          <w:sz w:val="24"/>
          <w:szCs w:val="24"/>
          <w:lang w:val="es-CL"/>
        </w:rPr>
        <w:t>s de diversos tipos de emprendimientos</w:t>
      </w:r>
      <w:r w:rsidRPr="00E43240">
        <w:rPr>
          <w:rFonts w:ascii="Arial" w:hAnsi="Arial" w:cs="Arial"/>
          <w:sz w:val="24"/>
          <w:szCs w:val="24"/>
          <w:lang w:val="es-CL"/>
        </w:rPr>
        <w:t xml:space="preserve"> de la comuna, la provincia y la región.</w:t>
      </w:r>
    </w:p>
    <w:p w14:paraId="099C26A2" w14:textId="6D99C9E7" w:rsidR="00AB7A99" w:rsidRPr="00E43240" w:rsidRDefault="00FD38CC" w:rsidP="0083294A">
      <w:pPr>
        <w:pStyle w:val="Prrafodelista"/>
        <w:numPr>
          <w:ilvl w:val="0"/>
          <w:numId w:val="11"/>
        </w:numPr>
        <w:spacing w:after="0" w:line="276" w:lineRule="auto"/>
        <w:ind w:right="447"/>
        <w:jc w:val="both"/>
        <w:rPr>
          <w:rFonts w:ascii="Arial" w:hAnsi="Arial" w:cs="Arial"/>
          <w:sz w:val="24"/>
          <w:szCs w:val="24"/>
          <w:lang w:val="es-CL"/>
        </w:rPr>
      </w:pPr>
      <w:r w:rsidRPr="00E43240">
        <w:rPr>
          <w:rFonts w:ascii="Arial" w:hAnsi="Arial" w:cs="Arial"/>
          <w:sz w:val="24"/>
          <w:szCs w:val="24"/>
          <w:lang w:val="es-CL"/>
        </w:rPr>
        <w:t>Resaltar el sentido de identidad y pertinencia local.</w:t>
      </w:r>
    </w:p>
    <w:p w14:paraId="288D8ADF" w14:textId="03B86139" w:rsidR="00F9607B" w:rsidRPr="00F9607B" w:rsidRDefault="00F9607B" w:rsidP="00F9607B">
      <w:pPr>
        <w:pStyle w:val="Prrafodelista"/>
        <w:numPr>
          <w:ilvl w:val="0"/>
          <w:numId w:val="11"/>
        </w:numPr>
        <w:spacing w:after="0" w:line="276" w:lineRule="auto"/>
        <w:ind w:right="447"/>
        <w:jc w:val="both"/>
        <w:rPr>
          <w:rFonts w:ascii="Arial" w:hAnsi="Arial" w:cs="Arial"/>
          <w:sz w:val="24"/>
          <w:szCs w:val="24"/>
          <w:lang w:val="es-CL"/>
        </w:rPr>
      </w:pPr>
      <w:r>
        <w:rPr>
          <w:rFonts w:ascii="Arial" w:hAnsi="Arial" w:cs="Arial"/>
          <w:sz w:val="24"/>
          <w:szCs w:val="24"/>
          <w:lang w:val="es-CL"/>
        </w:rPr>
        <w:t>C</w:t>
      </w:r>
      <w:r w:rsidRPr="00F9607B">
        <w:rPr>
          <w:rFonts w:ascii="Arial" w:hAnsi="Arial" w:cs="Arial"/>
          <w:sz w:val="24"/>
          <w:szCs w:val="24"/>
          <w:lang w:val="es-CL"/>
        </w:rPr>
        <w:t>elebrar la independencia de nuestro país y sentido de pertenencia</w:t>
      </w:r>
    </w:p>
    <w:p w14:paraId="22D04A3E" w14:textId="77777777" w:rsidR="00602B04" w:rsidRPr="004C4E7D" w:rsidRDefault="00602B04" w:rsidP="00306FF2">
      <w:pPr>
        <w:spacing w:after="0" w:line="276" w:lineRule="auto"/>
        <w:ind w:right="447"/>
        <w:jc w:val="both"/>
        <w:rPr>
          <w:rFonts w:ascii="Arial" w:hAnsi="Arial" w:cs="Arial"/>
          <w:sz w:val="24"/>
          <w:szCs w:val="24"/>
          <w:lang w:val="es-CL"/>
        </w:rPr>
      </w:pPr>
    </w:p>
    <w:p w14:paraId="2BBCE1CD" w14:textId="1C0E7919" w:rsidR="00AB7A99" w:rsidRPr="00E43240" w:rsidRDefault="001A2B61" w:rsidP="0083294A">
      <w:pPr>
        <w:pStyle w:val="Prrafodelista"/>
        <w:numPr>
          <w:ilvl w:val="0"/>
          <w:numId w:val="10"/>
        </w:numPr>
        <w:spacing w:after="53" w:line="216" w:lineRule="auto"/>
        <w:ind w:left="426" w:right="454"/>
        <w:jc w:val="both"/>
        <w:rPr>
          <w:rFonts w:ascii="Arial" w:hAnsi="Arial" w:cs="Arial"/>
          <w:b/>
          <w:sz w:val="24"/>
          <w:szCs w:val="24"/>
          <w:lang w:val="es-CL"/>
        </w:rPr>
      </w:pPr>
      <w:r w:rsidRPr="00E43240">
        <w:rPr>
          <w:rFonts w:ascii="Arial" w:hAnsi="Arial" w:cs="Arial"/>
          <w:b/>
          <w:sz w:val="24"/>
          <w:szCs w:val="24"/>
          <w:lang w:val="es-CL"/>
        </w:rPr>
        <w:t>ANTECEDENTES GENERALES</w:t>
      </w:r>
    </w:p>
    <w:p w14:paraId="5302589E" w14:textId="77777777" w:rsidR="00B8346D" w:rsidRPr="00B8346D" w:rsidRDefault="00B8346D" w:rsidP="00B8346D">
      <w:pPr>
        <w:pStyle w:val="Prrafodelista"/>
        <w:spacing w:after="53" w:line="216" w:lineRule="auto"/>
        <w:ind w:left="764" w:right="454"/>
        <w:jc w:val="both"/>
        <w:rPr>
          <w:rFonts w:ascii="Arial" w:hAnsi="Arial" w:cs="Arial"/>
          <w:b/>
          <w:sz w:val="24"/>
          <w:szCs w:val="24"/>
          <w:lang w:val="es-CL"/>
        </w:rPr>
      </w:pPr>
    </w:p>
    <w:p w14:paraId="082F2E92" w14:textId="7995BDC9" w:rsidR="00AB7A99" w:rsidRPr="00E43240" w:rsidRDefault="00FD38CC" w:rsidP="0083294A">
      <w:pPr>
        <w:pStyle w:val="Prrafodelista"/>
        <w:numPr>
          <w:ilvl w:val="0"/>
          <w:numId w:val="12"/>
        </w:numPr>
        <w:spacing w:after="0" w:line="276" w:lineRule="auto"/>
        <w:ind w:right="447"/>
        <w:jc w:val="both"/>
        <w:rPr>
          <w:rFonts w:ascii="Arial" w:hAnsi="Arial" w:cs="Arial"/>
          <w:sz w:val="24"/>
          <w:szCs w:val="24"/>
          <w:lang w:val="es-CL"/>
        </w:rPr>
      </w:pPr>
      <w:r w:rsidRPr="002E64BC">
        <w:rPr>
          <w:rFonts w:ascii="Arial" w:hAnsi="Arial" w:cs="Arial"/>
          <w:b/>
          <w:sz w:val="24"/>
          <w:szCs w:val="24"/>
          <w:lang w:val="es-CL"/>
        </w:rPr>
        <w:t>Lug</w:t>
      </w:r>
      <w:r w:rsidR="0086089D" w:rsidRPr="002E64BC">
        <w:rPr>
          <w:rFonts w:ascii="Arial" w:hAnsi="Arial" w:cs="Arial"/>
          <w:b/>
          <w:sz w:val="24"/>
          <w:szCs w:val="24"/>
          <w:lang w:val="es-CL"/>
        </w:rPr>
        <w:t>ar:</w:t>
      </w:r>
      <w:r w:rsidR="002822CD" w:rsidRPr="00E43240">
        <w:rPr>
          <w:rFonts w:ascii="Arial" w:hAnsi="Arial" w:cs="Arial"/>
          <w:sz w:val="24"/>
          <w:szCs w:val="24"/>
          <w:lang w:val="es-CL"/>
        </w:rPr>
        <w:t xml:space="preserve"> Sector Costanera de Panguipulli.</w:t>
      </w:r>
    </w:p>
    <w:p w14:paraId="151A5A41" w14:textId="009EC5FA" w:rsidR="00AB7A99" w:rsidRPr="00E43240" w:rsidRDefault="00A22BBE" w:rsidP="0083294A">
      <w:pPr>
        <w:pStyle w:val="Prrafodelista"/>
        <w:numPr>
          <w:ilvl w:val="0"/>
          <w:numId w:val="12"/>
        </w:numPr>
        <w:spacing w:after="0" w:line="276" w:lineRule="auto"/>
        <w:ind w:right="447"/>
        <w:jc w:val="both"/>
        <w:rPr>
          <w:rFonts w:ascii="Arial" w:hAnsi="Arial" w:cs="Arial"/>
          <w:sz w:val="24"/>
          <w:szCs w:val="24"/>
          <w:lang w:val="es-CL"/>
        </w:rPr>
      </w:pPr>
      <w:r w:rsidRPr="002E64BC">
        <w:rPr>
          <w:rFonts w:ascii="Arial" w:hAnsi="Arial" w:cs="Arial"/>
          <w:b/>
          <w:sz w:val="24"/>
          <w:szCs w:val="24"/>
          <w:lang w:val="es-CL"/>
        </w:rPr>
        <w:t>Organiza:</w:t>
      </w:r>
      <w:r w:rsidRPr="00E43240">
        <w:rPr>
          <w:rFonts w:ascii="Arial" w:hAnsi="Arial" w:cs="Arial"/>
          <w:sz w:val="24"/>
          <w:szCs w:val="24"/>
          <w:lang w:val="es-CL"/>
        </w:rPr>
        <w:t xml:space="preserve"> </w:t>
      </w:r>
      <w:r w:rsidR="00FD38CC" w:rsidRPr="00E43240">
        <w:rPr>
          <w:rFonts w:ascii="Arial" w:hAnsi="Arial" w:cs="Arial"/>
          <w:sz w:val="24"/>
          <w:szCs w:val="24"/>
          <w:lang w:val="es-CL"/>
        </w:rPr>
        <w:t xml:space="preserve"> Municipalidad de Panguipulli</w:t>
      </w:r>
      <w:r w:rsidR="00881486" w:rsidRPr="00E43240">
        <w:rPr>
          <w:rFonts w:ascii="Arial" w:hAnsi="Arial" w:cs="Arial"/>
          <w:sz w:val="24"/>
          <w:szCs w:val="24"/>
          <w:lang w:val="es-CL"/>
        </w:rPr>
        <w:t xml:space="preserve"> – Dirección de Turism</w:t>
      </w:r>
      <w:r w:rsidRPr="00E43240">
        <w:rPr>
          <w:rFonts w:ascii="Arial" w:hAnsi="Arial" w:cs="Arial"/>
          <w:sz w:val="24"/>
          <w:szCs w:val="24"/>
          <w:lang w:val="es-CL"/>
        </w:rPr>
        <w:t xml:space="preserve">o y Desarrollo Económico </w:t>
      </w:r>
      <w:r w:rsidR="007C49F4" w:rsidRPr="00E43240">
        <w:rPr>
          <w:rFonts w:ascii="Arial" w:hAnsi="Arial" w:cs="Arial"/>
          <w:sz w:val="24"/>
          <w:szCs w:val="24"/>
          <w:lang w:val="es-CL"/>
        </w:rPr>
        <w:t>Local a</w:t>
      </w:r>
      <w:r w:rsidRPr="00E43240">
        <w:rPr>
          <w:rFonts w:ascii="Arial" w:hAnsi="Arial" w:cs="Arial"/>
          <w:sz w:val="24"/>
          <w:szCs w:val="24"/>
          <w:lang w:val="es-CL"/>
        </w:rPr>
        <w:t xml:space="preserve"> través de </w:t>
      </w:r>
      <w:r w:rsidR="00881486" w:rsidRPr="00E43240">
        <w:rPr>
          <w:rFonts w:ascii="Arial" w:hAnsi="Arial" w:cs="Arial"/>
          <w:sz w:val="24"/>
          <w:szCs w:val="24"/>
          <w:lang w:val="es-CL"/>
        </w:rPr>
        <w:t xml:space="preserve">Oficina Municipal </w:t>
      </w:r>
      <w:r w:rsidR="00A968CE" w:rsidRPr="00E43240">
        <w:rPr>
          <w:rFonts w:ascii="Arial" w:hAnsi="Arial" w:cs="Arial"/>
          <w:sz w:val="24"/>
          <w:szCs w:val="24"/>
          <w:lang w:val="es-CL"/>
        </w:rPr>
        <w:t>de Desarrollo Económico Local.</w:t>
      </w:r>
    </w:p>
    <w:p w14:paraId="2F052078" w14:textId="749C3F4E" w:rsidR="00AB7A99" w:rsidRPr="00E43240" w:rsidRDefault="002822CD" w:rsidP="0083294A">
      <w:pPr>
        <w:pStyle w:val="Prrafodelista"/>
        <w:numPr>
          <w:ilvl w:val="0"/>
          <w:numId w:val="12"/>
        </w:numPr>
        <w:spacing w:after="0" w:line="276" w:lineRule="auto"/>
        <w:ind w:right="447"/>
        <w:jc w:val="both"/>
        <w:rPr>
          <w:rFonts w:ascii="Arial" w:hAnsi="Arial" w:cs="Arial"/>
          <w:sz w:val="24"/>
          <w:szCs w:val="24"/>
          <w:lang w:val="es-CL"/>
        </w:rPr>
      </w:pPr>
      <w:r w:rsidRPr="002E64BC">
        <w:rPr>
          <w:rFonts w:ascii="Arial" w:hAnsi="Arial" w:cs="Arial"/>
          <w:b/>
          <w:sz w:val="24"/>
          <w:szCs w:val="24"/>
          <w:lang w:val="es-CL"/>
        </w:rPr>
        <w:t>C</w:t>
      </w:r>
      <w:r w:rsidR="007C49F4" w:rsidRPr="002E64BC">
        <w:rPr>
          <w:rFonts w:ascii="Arial" w:hAnsi="Arial" w:cs="Arial"/>
          <w:b/>
          <w:sz w:val="24"/>
          <w:szCs w:val="24"/>
          <w:lang w:val="es-CL"/>
        </w:rPr>
        <w:t>ontacto:</w:t>
      </w:r>
      <w:r w:rsidR="00A168C1">
        <w:rPr>
          <w:rFonts w:ascii="Arial" w:hAnsi="Arial" w:cs="Arial"/>
          <w:sz w:val="24"/>
          <w:szCs w:val="24"/>
          <w:lang w:val="es-CL"/>
        </w:rPr>
        <w:t xml:space="preserve"> omdel@munipangui.cl</w:t>
      </w:r>
    </w:p>
    <w:p w14:paraId="72BB5F8D" w14:textId="48A32408" w:rsidR="00AB7A99" w:rsidRPr="00A168C1" w:rsidRDefault="00AF4EF1" w:rsidP="0083294A">
      <w:pPr>
        <w:pStyle w:val="Prrafodelista"/>
        <w:numPr>
          <w:ilvl w:val="0"/>
          <w:numId w:val="12"/>
        </w:numPr>
        <w:spacing w:after="0" w:line="276" w:lineRule="auto"/>
        <w:ind w:right="447"/>
        <w:jc w:val="both"/>
        <w:rPr>
          <w:rFonts w:ascii="Arial" w:hAnsi="Arial" w:cs="Arial"/>
          <w:sz w:val="24"/>
          <w:szCs w:val="24"/>
          <w:lang w:val="es-CL"/>
        </w:rPr>
      </w:pPr>
      <w:r w:rsidRPr="002E64BC">
        <w:rPr>
          <w:rFonts w:ascii="Arial" w:hAnsi="Arial" w:cs="Arial"/>
          <w:b/>
          <w:sz w:val="24"/>
          <w:szCs w:val="24"/>
          <w:lang w:val="es-CL"/>
        </w:rPr>
        <w:t>Coordina</w:t>
      </w:r>
      <w:r w:rsidR="00FD38CC" w:rsidRPr="002E64BC">
        <w:rPr>
          <w:rFonts w:ascii="Arial" w:hAnsi="Arial" w:cs="Arial"/>
          <w:b/>
          <w:sz w:val="24"/>
          <w:szCs w:val="24"/>
          <w:lang w:val="es-CL"/>
        </w:rPr>
        <w:t>:</w:t>
      </w:r>
      <w:r w:rsidR="00FD38CC" w:rsidRPr="00A168C1">
        <w:rPr>
          <w:rFonts w:ascii="Arial" w:hAnsi="Arial" w:cs="Arial"/>
          <w:sz w:val="24"/>
          <w:szCs w:val="24"/>
          <w:lang w:val="es-CL"/>
        </w:rPr>
        <w:t xml:space="preserve"> </w:t>
      </w:r>
      <w:r w:rsidR="00881486" w:rsidRPr="00A168C1">
        <w:rPr>
          <w:rFonts w:ascii="Arial" w:hAnsi="Arial" w:cs="Arial"/>
          <w:sz w:val="24"/>
          <w:szCs w:val="24"/>
          <w:lang w:val="es-CL"/>
        </w:rPr>
        <w:t xml:space="preserve">Dirección de Turismo y Desarrollo Económico Local - </w:t>
      </w:r>
      <w:r w:rsidR="00FD38CC" w:rsidRPr="00A168C1">
        <w:rPr>
          <w:rFonts w:ascii="Arial" w:hAnsi="Arial" w:cs="Arial"/>
          <w:sz w:val="24"/>
          <w:szCs w:val="24"/>
          <w:lang w:val="es-CL"/>
        </w:rPr>
        <w:t>Oficina Municipal de Desarrollo Económico Loca</w:t>
      </w:r>
      <w:r w:rsidRPr="00A168C1">
        <w:rPr>
          <w:rFonts w:ascii="Arial" w:hAnsi="Arial" w:cs="Arial"/>
          <w:sz w:val="24"/>
          <w:szCs w:val="24"/>
          <w:lang w:val="es-CL"/>
        </w:rPr>
        <w:t>l</w:t>
      </w:r>
      <w:r w:rsidR="4FE25D42" w:rsidRPr="00A168C1">
        <w:rPr>
          <w:rFonts w:ascii="Arial" w:hAnsi="Arial" w:cs="Arial"/>
          <w:sz w:val="24"/>
          <w:szCs w:val="24"/>
          <w:lang w:val="es-CL"/>
        </w:rPr>
        <w:t xml:space="preserve"> (OMDEL)</w:t>
      </w:r>
      <w:r w:rsidR="00A968CE" w:rsidRPr="00A168C1">
        <w:rPr>
          <w:rFonts w:ascii="Arial" w:hAnsi="Arial" w:cs="Arial"/>
          <w:sz w:val="24"/>
          <w:szCs w:val="24"/>
          <w:lang w:val="es-CL"/>
        </w:rPr>
        <w:t xml:space="preserve"> </w:t>
      </w:r>
    </w:p>
    <w:p w14:paraId="194D9AC3" w14:textId="55CB7F5D" w:rsidR="00095626" w:rsidRPr="00A168C1" w:rsidRDefault="00095626" w:rsidP="0083294A">
      <w:pPr>
        <w:pStyle w:val="Prrafodelista"/>
        <w:numPr>
          <w:ilvl w:val="0"/>
          <w:numId w:val="12"/>
        </w:numPr>
        <w:spacing w:after="0" w:line="276" w:lineRule="auto"/>
        <w:ind w:right="447"/>
        <w:jc w:val="both"/>
        <w:rPr>
          <w:rFonts w:ascii="Arial" w:hAnsi="Arial" w:cs="Arial"/>
          <w:sz w:val="24"/>
          <w:szCs w:val="24"/>
          <w:lang w:val="es-CL"/>
        </w:rPr>
      </w:pPr>
      <w:r w:rsidRPr="00A168C1">
        <w:rPr>
          <w:rFonts w:ascii="Arial" w:hAnsi="Arial" w:cs="Arial"/>
          <w:sz w:val="24"/>
          <w:szCs w:val="24"/>
          <w:lang w:val="es-CL"/>
        </w:rPr>
        <w:t xml:space="preserve">La </w:t>
      </w:r>
      <w:r w:rsidR="00C75FF8" w:rsidRPr="00A168C1">
        <w:rPr>
          <w:rFonts w:ascii="Arial" w:hAnsi="Arial" w:cs="Arial"/>
          <w:sz w:val="24"/>
          <w:szCs w:val="24"/>
          <w:lang w:val="es-CL"/>
        </w:rPr>
        <w:t xml:space="preserve">Feria </w:t>
      </w:r>
      <w:r w:rsidR="007C49F4" w:rsidRPr="00A168C1">
        <w:rPr>
          <w:rFonts w:ascii="Arial" w:hAnsi="Arial" w:cs="Arial"/>
          <w:sz w:val="24"/>
          <w:szCs w:val="24"/>
          <w:lang w:val="es-CL"/>
        </w:rPr>
        <w:t>contempla</w:t>
      </w:r>
      <w:r w:rsidRPr="00A168C1">
        <w:rPr>
          <w:rFonts w:ascii="Arial" w:hAnsi="Arial" w:cs="Arial"/>
          <w:sz w:val="24"/>
          <w:szCs w:val="24"/>
          <w:lang w:val="es-CL"/>
        </w:rPr>
        <w:t xml:space="preserve"> stand de variados productos</w:t>
      </w:r>
      <w:r w:rsidR="00A968CE" w:rsidRPr="00A168C1">
        <w:rPr>
          <w:rFonts w:ascii="Arial" w:hAnsi="Arial" w:cs="Arial"/>
          <w:sz w:val="24"/>
          <w:szCs w:val="24"/>
          <w:lang w:val="es-CL"/>
        </w:rPr>
        <w:t xml:space="preserve"> </w:t>
      </w:r>
      <w:r w:rsidR="00E62FC3" w:rsidRPr="00A168C1">
        <w:rPr>
          <w:rFonts w:ascii="Arial" w:hAnsi="Arial" w:cs="Arial"/>
          <w:sz w:val="24"/>
          <w:szCs w:val="24"/>
          <w:lang w:val="es-CL"/>
        </w:rPr>
        <w:t>tales como:</w:t>
      </w:r>
      <w:r w:rsidR="007C3BAF" w:rsidRPr="00A168C1">
        <w:rPr>
          <w:rFonts w:ascii="Arial" w:hAnsi="Arial" w:cs="Arial"/>
          <w:sz w:val="24"/>
          <w:szCs w:val="24"/>
          <w:lang w:val="es-CL"/>
        </w:rPr>
        <w:t xml:space="preserve"> artesanía,</w:t>
      </w:r>
      <w:r w:rsidR="00F413A4" w:rsidRPr="00A168C1">
        <w:rPr>
          <w:rFonts w:ascii="Arial" w:hAnsi="Arial" w:cs="Arial"/>
          <w:sz w:val="24"/>
          <w:szCs w:val="24"/>
          <w:lang w:val="es-CL"/>
        </w:rPr>
        <w:t xml:space="preserve"> manualidades, </w:t>
      </w:r>
      <w:r w:rsidR="00A968CE" w:rsidRPr="00A168C1">
        <w:rPr>
          <w:rFonts w:ascii="Arial" w:hAnsi="Arial" w:cs="Arial"/>
          <w:sz w:val="24"/>
          <w:szCs w:val="24"/>
          <w:lang w:val="es-CL"/>
        </w:rPr>
        <w:t xml:space="preserve">repostería, </w:t>
      </w:r>
      <w:r w:rsidRPr="00A168C1">
        <w:rPr>
          <w:rFonts w:ascii="Arial" w:hAnsi="Arial" w:cs="Arial"/>
          <w:sz w:val="24"/>
          <w:szCs w:val="24"/>
          <w:lang w:val="es-CL"/>
        </w:rPr>
        <w:t>procesados</w:t>
      </w:r>
      <w:r w:rsidR="00A21F3C" w:rsidRPr="00A168C1">
        <w:rPr>
          <w:rFonts w:ascii="Arial" w:hAnsi="Arial" w:cs="Arial"/>
          <w:sz w:val="24"/>
          <w:szCs w:val="24"/>
          <w:lang w:val="es-CL"/>
        </w:rPr>
        <w:t xml:space="preserve">, </w:t>
      </w:r>
      <w:r w:rsidR="00F413A4" w:rsidRPr="00A168C1">
        <w:rPr>
          <w:rFonts w:ascii="Arial" w:hAnsi="Arial" w:cs="Arial"/>
          <w:sz w:val="24"/>
          <w:szCs w:val="24"/>
          <w:lang w:val="es-CL"/>
        </w:rPr>
        <w:t>licores y cerveza artesanal,</w:t>
      </w:r>
      <w:r w:rsidR="00A168C1">
        <w:rPr>
          <w:rFonts w:ascii="Arial" w:hAnsi="Arial" w:cs="Arial"/>
          <w:sz w:val="24"/>
          <w:szCs w:val="24"/>
          <w:lang w:val="es-CL"/>
        </w:rPr>
        <w:t xml:space="preserve"> gastronomía</w:t>
      </w:r>
      <w:r w:rsidR="00F413A4" w:rsidRPr="00A168C1">
        <w:rPr>
          <w:rFonts w:ascii="Arial" w:hAnsi="Arial" w:cs="Arial"/>
          <w:sz w:val="24"/>
          <w:szCs w:val="24"/>
          <w:lang w:val="es-CL"/>
        </w:rPr>
        <w:t xml:space="preserve"> </w:t>
      </w:r>
      <w:r w:rsidR="00E62FC3" w:rsidRPr="00A168C1">
        <w:rPr>
          <w:rFonts w:ascii="Arial" w:hAnsi="Arial" w:cs="Arial"/>
          <w:sz w:val="24"/>
          <w:szCs w:val="24"/>
          <w:lang w:val="es-CL"/>
        </w:rPr>
        <w:t xml:space="preserve">entre los principales, </w:t>
      </w:r>
      <w:r w:rsidR="002C018D" w:rsidRPr="00A168C1">
        <w:rPr>
          <w:rFonts w:ascii="Arial" w:hAnsi="Arial" w:cs="Arial"/>
          <w:sz w:val="24"/>
          <w:szCs w:val="24"/>
          <w:lang w:val="es-CL"/>
        </w:rPr>
        <w:t xml:space="preserve">todos productos fabricados íntegramente </w:t>
      </w:r>
      <w:r w:rsidR="00A21F3C" w:rsidRPr="00A168C1">
        <w:rPr>
          <w:rFonts w:ascii="Arial" w:hAnsi="Arial" w:cs="Arial"/>
          <w:sz w:val="24"/>
          <w:szCs w:val="24"/>
          <w:lang w:val="es-CL"/>
        </w:rPr>
        <w:t>por sus propios productores y que se identifique claramente con Fiestas Patrias.</w:t>
      </w:r>
    </w:p>
    <w:p w14:paraId="17BEF26E" w14:textId="77777777" w:rsidR="00A54BD6" w:rsidRDefault="00A54BD6" w:rsidP="00B8346D">
      <w:pPr>
        <w:spacing w:after="0" w:line="276" w:lineRule="auto"/>
        <w:ind w:left="403" w:right="447"/>
        <w:jc w:val="both"/>
        <w:rPr>
          <w:rFonts w:ascii="Arial" w:hAnsi="Arial" w:cs="Arial"/>
          <w:sz w:val="24"/>
          <w:szCs w:val="24"/>
          <w:lang w:val="es-CL"/>
        </w:rPr>
      </w:pPr>
    </w:p>
    <w:p w14:paraId="5136EC1A" w14:textId="77777777" w:rsidR="00602B04" w:rsidRPr="004C4E7D" w:rsidRDefault="00602B04" w:rsidP="00095626">
      <w:pPr>
        <w:spacing w:after="0" w:line="276" w:lineRule="auto"/>
        <w:ind w:right="447"/>
        <w:jc w:val="both"/>
        <w:rPr>
          <w:rFonts w:ascii="Arial" w:hAnsi="Arial" w:cs="Arial"/>
          <w:sz w:val="24"/>
          <w:szCs w:val="24"/>
          <w:lang w:val="es-CL"/>
        </w:rPr>
      </w:pPr>
    </w:p>
    <w:p w14:paraId="430C834D" w14:textId="193FE4CF" w:rsidR="00AB7A99" w:rsidRPr="00E43240" w:rsidRDefault="001A2B61" w:rsidP="0083294A">
      <w:pPr>
        <w:pStyle w:val="Prrafodelista"/>
        <w:numPr>
          <w:ilvl w:val="0"/>
          <w:numId w:val="10"/>
        </w:numPr>
        <w:spacing w:after="58" w:line="265" w:lineRule="auto"/>
        <w:ind w:left="426" w:right="216"/>
        <w:rPr>
          <w:rFonts w:ascii="Arial" w:hAnsi="Arial" w:cs="Arial"/>
          <w:b/>
          <w:sz w:val="24"/>
          <w:szCs w:val="24"/>
          <w:lang w:val="es-CL"/>
        </w:rPr>
      </w:pPr>
      <w:r w:rsidRPr="00E43240">
        <w:rPr>
          <w:rFonts w:ascii="Arial" w:hAnsi="Arial" w:cs="Arial"/>
          <w:b/>
          <w:sz w:val="24"/>
          <w:szCs w:val="24"/>
          <w:lang w:val="es-CL"/>
        </w:rPr>
        <w:t>MODALIDAD DE POSTULACIÓN</w:t>
      </w:r>
    </w:p>
    <w:p w14:paraId="2A124077" w14:textId="77777777" w:rsidR="008B43BC" w:rsidRPr="008B43BC" w:rsidRDefault="008B43BC" w:rsidP="008B43BC">
      <w:pPr>
        <w:pStyle w:val="Prrafodelista"/>
        <w:spacing w:after="58" w:line="265" w:lineRule="auto"/>
        <w:ind w:left="764" w:right="216"/>
        <w:rPr>
          <w:rFonts w:ascii="Arial" w:hAnsi="Arial" w:cs="Arial"/>
          <w:b/>
          <w:sz w:val="24"/>
          <w:szCs w:val="24"/>
          <w:lang w:val="es-CL"/>
        </w:rPr>
      </w:pPr>
    </w:p>
    <w:p w14:paraId="7909DA2D" w14:textId="1EBE975E" w:rsidR="001F190F" w:rsidRPr="00E82CA4" w:rsidRDefault="001F190F" w:rsidP="0083294A">
      <w:pPr>
        <w:pStyle w:val="Prrafodelista"/>
        <w:numPr>
          <w:ilvl w:val="0"/>
          <w:numId w:val="15"/>
        </w:numPr>
        <w:spacing w:after="111" w:line="276" w:lineRule="auto"/>
        <w:ind w:right="447"/>
        <w:jc w:val="both"/>
        <w:rPr>
          <w:rFonts w:ascii="Arial" w:hAnsi="Arial" w:cs="Arial"/>
          <w:sz w:val="24"/>
          <w:szCs w:val="24"/>
          <w:lang w:val="es-CL"/>
        </w:rPr>
      </w:pPr>
      <w:r w:rsidRPr="00E82CA4">
        <w:rPr>
          <w:rFonts w:ascii="Arial" w:hAnsi="Arial" w:cs="Arial"/>
          <w:sz w:val="24"/>
          <w:szCs w:val="24"/>
          <w:lang w:val="es-CL"/>
        </w:rPr>
        <w:t>Para participar en la Feria, los interesados deberán completar la ficha de postulación que se adjunta a las presentes bases, además de todos los anexos correspondientes. La documentación deberá ser entregada en sobre cerrado, en los lugares y dentro de los plazos establecidos.</w:t>
      </w:r>
    </w:p>
    <w:p w14:paraId="0A03F4AD" w14:textId="75635D62" w:rsidR="001F190F" w:rsidRPr="00E82CA4" w:rsidRDefault="001F190F" w:rsidP="0083294A">
      <w:pPr>
        <w:pStyle w:val="Prrafodelista"/>
        <w:numPr>
          <w:ilvl w:val="0"/>
          <w:numId w:val="15"/>
        </w:numPr>
        <w:spacing w:after="111" w:line="276" w:lineRule="auto"/>
        <w:ind w:right="447"/>
        <w:jc w:val="both"/>
        <w:rPr>
          <w:rFonts w:ascii="Arial" w:hAnsi="Arial" w:cs="Arial"/>
          <w:sz w:val="24"/>
          <w:szCs w:val="24"/>
          <w:lang w:val="es-CL"/>
        </w:rPr>
      </w:pPr>
      <w:r w:rsidRPr="00E82CA4">
        <w:rPr>
          <w:rFonts w:ascii="Arial" w:hAnsi="Arial" w:cs="Arial"/>
          <w:sz w:val="24"/>
          <w:szCs w:val="24"/>
          <w:lang w:val="es-CL"/>
        </w:rPr>
        <w:t>Las propuestas presentadas fuera del plazo de postulación no serán consideradas en el proceso, aun cuando cumplan con los requisitos exigidos, y no procederá recurso de reclamo alguno.</w:t>
      </w:r>
    </w:p>
    <w:p w14:paraId="54CE3BEE" w14:textId="5278694D" w:rsidR="001F190F" w:rsidRPr="00E82CA4" w:rsidRDefault="001F190F" w:rsidP="0083294A">
      <w:pPr>
        <w:pStyle w:val="Prrafodelista"/>
        <w:numPr>
          <w:ilvl w:val="0"/>
          <w:numId w:val="15"/>
        </w:numPr>
        <w:spacing w:after="111" w:line="276" w:lineRule="auto"/>
        <w:ind w:right="447"/>
        <w:jc w:val="both"/>
        <w:rPr>
          <w:rFonts w:ascii="Arial" w:hAnsi="Arial" w:cs="Arial"/>
          <w:sz w:val="24"/>
          <w:szCs w:val="24"/>
          <w:lang w:val="es-CL"/>
        </w:rPr>
      </w:pPr>
      <w:r w:rsidRPr="00E82CA4">
        <w:rPr>
          <w:rFonts w:ascii="Arial" w:hAnsi="Arial" w:cs="Arial"/>
          <w:sz w:val="24"/>
          <w:szCs w:val="24"/>
          <w:lang w:val="es-CL"/>
        </w:rPr>
        <w:t>Cada postulante deberá adjuntar entre 2 y 4 fotografías de los productos que desea exhibir, completando todos los datos solicitados en la ficha de postulación. Las fotografías no serán devueltas.</w:t>
      </w:r>
    </w:p>
    <w:p w14:paraId="7EE95C95" w14:textId="77777777" w:rsidR="00E42330" w:rsidRDefault="00E42330" w:rsidP="00E82CA4">
      <w:pPr>
        <w:pStyle w:val="Prrafodelista"/>
        <w:spacing w:after="111" w:line="276" w:lineRule="auto"/>
        <w:ind w:right="447"/>
        <w:jc w:val="both"/>
        <w:rPr>
          <w:rFonts w:ascii="Arial" w:hAnsi="Arial" w:cs="Arial"/>
          <w:sz w:val="24"/>
          <w:szCs w:val="24"/>
          <w:lang w:val="es-CL"/>
        </w:rPr>
      </w:pPr>
    </w:p>
    <w:p w14:paraId="4974F8A4" w14:textId="77777777" w:rsidR="00E42330" w:rsidRDefault="00E42330" w:rsidP="00E82CA4">
      <w:pPr>
        <w:pStyle w:val="Prrafodelista"/>
        <w:spacing w:after="111" w:line="276" w:lineRule="auto"/>
        <w:ind w:right="447"/>
        <w:jc w:val="both"/>
        <w:rPr>
          <w:rFonts w:ascii="Arial" w:hAnsi="Arial" w:cs="Arial"/>
          <w:sz w:val="24"/>
          <w:szCs w:val="24"/>
          <w:lang w:val="es-CL"/>
        </w:rPr>
      </w:pPr>
    </w:p>
    <w:p w14:paraId="154B11A0" w14:textId="77777777" w:rsidR="00E42330" w:rsidRDefault="00E42330" w:rsidP="00E82CA4">
      <w:pPr>
        <w:pStyle w:val="Prrafodelista"/>
        <w:spacing w:after="111" w:line="276" w:lineRule="auto"/>
        <w:ind w:right="447"/>
        <w:jc w:val="both"/>
        <w:rPr>
          <w:rFonts w:ascii="Arial" w:hAnsi="Arial" w:cs="Arial"/>
          <w:sz w:val="24"/>
          <w:szCs w:val="24"/>
          <w:lang w:val="es-CL"/>
        </w:rPr>
      </w:pPr>
    </w:p>
    <w:p w14:paraId="3BD8B529" w14:textId="77777777" w:rsidR="00E42330" w:rsidRDefault="00E42330" w:rsidP="00E82CA4">
      <w:pPr>
        <w:pStyle w:val="Prrafodelista"/>
        <w:spacing w:after="111" w:line="276" w:lineRule="auto"/>
        <w:ind w:right="447"/>
        <w:jc w:val="both"/>
        <w:rPr>
          <w:rFonts w:ascii="Arial" w:hAnsi="Arial" w:cs="Arial"/>
          <w:sz w:val="24"/>
          <w:szCs w:val="24"/>
          <w:lang w:val="es-CL"/>
        </w:rPr>
      </w:pPr>
    </w:p>
    <w:p w14:paraId="06DE0450" w14:textId="7BEFDC05" w:rsidR="001F190F" w:rsidRPr="00E82CA4" w:rsidRDefault="001F190F" w:rsidP="00E82CA4">
      <w:pPr>
        <w:pStyle w:val="Prrafodelista"/>
        <w:spacing w:after="111" w:line="276" w:lineRule="auto"/>
        <w:ind w:right="447"/>
        <w:jc w:val="both"/>
        <w:rPr>
          <w:rFonts w:ascii="Arial" w:hAnsi="Arial" w:cs="Arial"/>
          <w:sz w:val="24"/>
          <w:szCs w:val="24"/>
          <w:lang w:val="es-CL"/>
        </w:rPr>
      </w:pPr>
      <w:r w:rsidRPr="00E82CA4">
        <w:rPr>
          <w:rFonts w:ascii="Arial" w:hAnsi="Arial" w:cs="Arial"/>
          <w:sz w:val="24"/>
          <w:szCs w:val="24"/>
          <w:lang w:val="es-CL"/>
        </w:rPr>
        <w:t>Podrán participar:</w:t>
      </w:r>
    </w:p>
    <w:p w14:paraId="0E58254A" w14:textId="77777777" w:rsidR="001F190F" w:rsidRPr="00E82CA4" w:rsidRDefault="001F190F" w:rsidP="0083294A">
      <w:pPr>
        <w:pStyle w:val="Prrafodelista"/>
        <w:numPr>
          <w:ilvl w:val="0"/>
          <w:numId w:val="16"/>
        </w:numPr>
        <w:spacing w:after="111" w:line="276" w:lineRule="auto"/>
        <w:ind w:right="447"/>
        <w:jc w:val="both"/>
        <w:rPr>
          <w:rFonts w:ascii="Arial" w:hAnsi="Arial" w:cs="Arial"/>
          <w:sz w:val="24"/>
          <w:szCs w:val="24"/>
          <w:lang w:val="es-CL"/>
        </w:rPr>
      </w:pPr>
      <w:r w:rsidRPr="00E82CA4">
        <w:rPr>
          <w:rFonts w:ascii="Arial" w:hAnsi="Arial" w:cs="Arial"/>
          <w:sz w:val="24"/>
          <w:szCs w:val="24"/>
          <w:lang w:val="es-CL"/>
        </w:rPr>
        <w:t>Personas naturales sin inicio de actividades.</w:t>
      </w:r>
    </w:p>
    <w:p w14:paraId="669B5282" w14:textId="77777777" w:rsidR="001F190F" w:rsidRPr="00E82CA4" w:rsidRDefault="001F190F" w:rsidP="0083294A">
      <w:pPr>
        <w:pStyle w:val="Prrafodelista"/>
        <w:numPr>
          <w:ilvl w:val="0"/>
          <w:numId w:val="16"/>
        </w:numPr>
        <w:spacing w:after="111" w:line="276" w:lineRule="auto"/>
        <w:ind w:right="447"/>
        <w:jc w:val="both"/>
        <w:rPr>
          <w:rFonts w:ascii="Arial" w:hAnsi="Arial" w:cs="Arial"/>
          <w:sz w:val="24"/>
          <w:szCs w:val="24"/>
          <w:lang w:val="es-CL"/>
        </w:rPr>
      </w:pPr>
      <w:r w:rsidRPr="00E82CA4">
        <w:rPr>
          <w:rFonts w:ascii="Arial" w:hAnsi="Arial" w:cs="Arial"/>
          <w:sz w:val="24"/>
          <w:szCs w:val="24"/>
          <w:lang w:val="es-CL"/>
        </w:rPr>
        <w:t>Personas naturales o jurídicas con inicio de actividades, de manera individual.</w:t>
      </w:r>
    </w:p>
    <w:p w14:paraId="75313470" w14:textId="77777777" w:rsidR="00124883" w:rsidRDefault="001F190F" w:rsidP="0083294A">
      <w:pPr>
        <w:pStyle w:val="Prrafodelista"/>
        <w:numPr>
          <w:ilvl w:val="0"/>
          <w:numId w:val="15"/>
        </w:numPr>
        <w:spacing w:after="111" w:line="276" w:lineRule="auto"/>
        <w:ind w:right="447"/>
        <w:jc w:val="both"/>
        <w:rPr>
          <w:rFonts w:ascii="Arial" w:hAnsi="Arial" w:cs="Arial"/>
          <w:sz w:val="24"/>
          <w:szCs w:val="24"/>
          <w:lang w:val="es-CL"/>
        </w:rPr>
      </w:pPr>
      <w:r w:rsidRPr="00E82CA4">
        <w:rPr>
          <w:rFonts w:ascii="Arial" w:hAnsi="Arial" w:cs="Arial"/>
          <w:sz w:val="24"/>
          <w:szCs w:val="24"/>
          <w:lang w:val="es-CL"/>
        </w:rPr>
        <w:t>La postulación deberá ser entregada en</w:t>
      </w:r>
      <w:r w:rsidR="00124883">
        <w:rPr>
          <w:rFonts w:ascii="Arial" w:hAnsi="Arial" w:cs="Arial"/>
          <w:sz w:val="24"/>
          <w:szCs w:val="24"/>
          <w:lang w:val="es-CL"/>
        </w:rPr>
        <w:t>:</w:t>
      </w:r>
    </w:p>
    <w:p w14:paraId="312AE453" w14:textId="763C4046" w:rsidR="001F190F" w:rsidRDefault="00124883" w:rsidP="00124883">
      <w:pPr>
        <w:pStyle w:val="Prrafodelista"/>
        <w:numPr>
          <w:ilvl w:val="0"/>
          <w:numId w:val="30"/>
        </w:numPr>
        <w:spacing w:after="111" w:line="276" w:lineRule="auto"/>
        <w:ind w:right="447"/>
        <w:jc w:val="both"/>
        <w:rPr>
          <w:rFonts w:ascii="Arial" w:hAnsi="Arial" w:cs="Arial"/>
          <w:sz w:val="24"/>
          <w:szCs w:val="24"/>
          <w:lang w:val="es-CL"/>
        </w:rPr>
      </w:pPr>
      <w:r>
        <w:rPr>
          <w:rFonts w:ascii="Arial" w:hAnsi="Arial" w:cs="Arial"/>
          <w:sz w:val="24"/>
          <w:szCs w:val="24"/>
          <w:lang w:val="es-CL"/>
        </w:rPr>
        <w:t>Modalidad Presencial: En L</w:t>
      </w:r>
      <w:r w:rsidR="001F190F" w:rsidRPr="00124883">
        <w:rPr>
          <w:rFonts w:ascii="Arial" w:hAnsi="Arial" w:cs="Arial"/>
          <w:sz w:val="24"/>
          <w:szCs w:val="24"/>
          <w:lang w:val="es-CL"/>
        </w:rPr>
        <w:t xml:space="preserve">a Oficina de Partes de la Municipalidad de Panguipulli, en sobre cerrado con los datos del postulante escritos en el reverso, dirigido a “Fiesta de las Tradiciones, </w:t>
      </w:r>
      <w:proofErr w:type="spellStart"/>
      <w:r w:rsidR="001F190F" w:rsidRPr="00124883">
        <w:rPr>
          <w:rFonts w:ascii="Arial" w:hAnsi="Arial" w:cs="Arial"/>
          <w:sz w:val="24"/>
          <w:szCs w:val="24"/>
          <w:lang w:val="es-CL"/>
        </w:rPr>
        <w:t>Panguipulli</w:t>
      </w:r>
      <w:proofErr w:type="spellEnd"/>
      <w:r w:rsidR="001F190F" w:rsidRPr="00124883">
        <w:rPr>
          <w:rFonts w:ascii="Arial" w:hAnsi="Arial" w:cs="Arial"/>
          <w:sz w:val="24"/>
          <w:szCs w:val="24"/>
          <w:lang w:val="es-CL"/>
        </w:rPr>
        <w:t xml:space="preserve"> 2025”.</w:t>
      </w:r>
    </w:p>
    <w:p w14:paraId="007AB851" w14:textId="03AABDCA" w:rsidR="00124883" w:rsidRDefault="00124883" w:rsidP="00124883">
      <w:pPr>
        <w:pStyle w:val="Prrafodelista"/>
        <w:spacing w:after="111" w:line="276" w:lineRule="auto"/>
        <w:ind w:left="1140" w:right="447"/>
        <w:jc w:val="both"/>
        <w:rPr>
          <w:rFonts w:ascii="Arial" w:hAnsi="Arial" w:cs="Arial"/>
          <w:sz w:val="24"/>
          <w:szCs w:val="24"/>
          <w:lang w:val="es-CL"/>
        </w:rPr>
      </w:pPr>
      <w:r>
        <w:rPr>
          <w:rFonts w:ascii="Arial" w:hAnsi="Arial" w:cs="Arial"/>
          <w:sz w:val="24"/>
          <w:szCs w:val="24"/>
          <w:lang w:val="es-CL"/>
        </w:rPr>
        <w:t xml:space="preserve">Fecha límite, jueves 11 de septiembre hasta las 17:30 </w:t>
      </w:r>
      <w:proofErr w:type="spellStart"/>
      <w:r>
        <w:rPr>
          <w:rFonts w:ascii="Arial" w:hAnsi="Arial" w:cs="Arial"/>
          <w:sz w:val="24"/>
          <w:szCs w:val="24"/>
          <w:lang w:val="es-CL"/>
        </w:rPr>
        <w:t>hrs</w:t>
      </w:r>
      <w:proofErr w:type="spellEnd"/>
      <w:r>
        <w:rPr>
          <w:rFonts w:ascii="Arial" w:hAnsi="Arial" w:cs="Arial"/>
          <w:sz w:val="24"/>
          <w:szCs w:val="24"/>
          <w:lang w:val="es-CL"/>
        </w:rPr>
        <w:t>.</w:t>
      </w:r>
    </w:p>
    <w:p w14:paraId="483FA455" w14:textId="77777777" w:rsidR="00E42330" w:rsidRPr="00E42330" w:rsidRDefault="00E42330" w:rsidP="00E42330">
      <w:pPr>
        <w:spacing w:after="111" w:line="276" w:lineRule="auto"/>
        <w:ind w:right="447"/>
        <w:jc w:val="both"/>
        <w:rPr>
          <w:rFonts w:ascii="Arial" w:hAnsi="Arial" w:cs="Arial"/>
          <w:sz w:val="24"/>
          <w:szCs w:val="24"/>
          <w:lang w:val="es-CL"/>
        </w:rPr>
      </w:pPr>
    </w:p>
    <w:p w14:paraId="2B32AA4C" w14:textId="495C7353" w:rsidR="00124883" w:rsidRDefault="00124883" w:rsidP="00124883">
      <w:pPr>
        <w:pStyle w:val="Prrafodelista"/>
        <w:numPr>
          <w:ilvl w:val="0"/>
          <w:numId w:val="30"/>
        </w:numPr>
        <w:spacing w:after="111" w:line="276" w:lineRule="auto"/>
        <w:ind w:right="447"/>
        <w:rPr>
          <w:rFonts w:ascii="Arial" w:hAnsi="Arial" w:cs="Arial"/>
          <w:sz w:val="24"/>
          <w:szCs w:val="24"/>
          <w:lang w:val="es-CL"/>
        </w:rPr>
      </w:pPr>
      <w:r>
        <w:rPr>
          <w:rFonts w:ascii="Arial" w:hAnsi="Arial" w:cs="Arial"/>
          <w:sz w:val="24"/>
          <w:szCs w:val="24"/>
          <w:lang w:val="es-CL"/>
        </w:rPr>
        <w:t xml:space="preserve">Modalidad Virtual: por medio de correo electrónico, en </w:t>
      </w:r>
      <w:hyperlink r:id="rId8" w:history="1">
        <w:r w:rsidRPr="00982DDD">
          <w:rPr>
            <w:rStyle w:val="Hipervnculo"/>
            <w:rFonts w:ascii="Arial" w:hAnsi="Arial" w:cs="Arial"/>
            <w:sz w:val="24"/>
            <w:szCs w:val="24"/>
            <w:lang w:val="es-CL"/>
          </w:rPr>
          <w:t>omdel@munipangui.cl</w:t>
        </w:r>
      </w:hyperlink>
      <w:r w:rsidR="00E42330">
        <w:rPr>
          <w:rFonts w:ascii="Arial" w:hAnsi="Arial" w:cs="Arial"/>
          <w:sz w:val="24"/>
          <w:szCs w:val="24"/>
          <w:lang w:val="es-CL"/>
        </w:rPr>
        <w:t xml:space="preserve">, fecha límite </w:t>
      </w:r>
      <w:r>
        <w:rPr>
          <w:rFonts w:ascii="Arial" w:hAnsi="Arial" w:cs="Arial"/>
          <w:sz w:val="24"/>
          <w:szCs w:val="24"/>
          <w:lang w:val="es-CL"/>
        </w:rPr>
        <w:t xml:space="preserve"> hasta el viernes 12 de septiembre 1</w:t>
      </w:r>
      <w:r w:rsidR="00E42330">
        <w:rPr>
          <w:rFonts w:ascii="Arial" w:hAnsi="Arial" w:cs="Arial"/>
          <w:sz w:val="24"/>
          <w:szCs w:val="24"/>
          <w:lang w:val="es-CL"/>
        </w:rPr>
        <w:t>4</w:t>
      </w:r>
      <w:r>
        <w:rPr>
          <w:rFonts w:ascii="Arial" w:hAnsi="Arial" w:cs="Arial"/>
          <w:sz w:val="24"/>
          <w:szCs w:val="24"/>
          <w:lang w:val="es-CL"/>
        </w:rPr>
        <w:t xml:space="preserve">.00 </w:t>
      </w:r>
      <w:proofErr w:type="spellStart"/>
      <w:r>
        <w:rPr>
          <w:rFonts w:ascii="Arial" w:hAnsi="Arial" w:cs="Arial"/>
          <w:sz w:val="24"/>
          <w:szCs w:val="24"/>
          <w:lang w:val="es-CL"/>
        </w:rPr>
        <w:t>hrs</w:t>
      </w:r>
      <w:proofErr w:type="spellEnd"/>
      <w:r>
        <w:rPr>
          <w:rFonts w:ascii="Arial" w:hAnsi="Arial" w:cs="Arial"/>
          <w:sz w:val="24"/>
          <w:szCs w:val="24"/>
          <w:lang w:val="es-CL"/>
        </w:rPr>
        <w:t xml:space="preserve">. </w:t>
      </w:r>
    </w:p>
    <w:p w14:paraId="4729A47F" w14:textId="1A294611" w:rsidR="00124883" w:rsidRDefault="00124883" w:rsidP="00124883">
      <w:pPr>
        <w:spacing w:after="111" w:line="276" w:lineRule="auto"/>
        <w:ind w:right="447"/>
        <w:rPr>
          <w:rFonts w:ascii="Arial" w:hAnsi="Arial" w:cs="Arial"/>
          <w:sz w:val="24"/>
          <w:szCs w:val="24"/>
          <w:lang w:val="es-CL"/>
        </w:rPr>
      </w:pPr>
    </w:p>
    <w:p w14:paraId="55861333" w14:textId="207C562F" w:rsidR="001F190F" w:rsidRPr="00E82CA4" w:rsidRDefault="001F190F" w:rsidP="0083294A">
      <w:pPr>
        <w:pStyle w:val="Prrafodelista"/>
        <w:numPr>
          <w:ilvl w:val="0"/>
          <w:numId w:val="15"/>
        </w:numPr>
        <w:spacing w:after="111" w:line="276" w:lineRule="auto"/>
        <w:ind w:right="447"/>
        <w:jc w:val="both"/>
        <w:rPr>
          <w:rFonts w:ascii="Arial" w:hAnsi="Arial" w:cs="Arial"/>
          <w:sz w:val="24"/>
          <w:szCs w:val="24"/>
          <w:lang w:val="es-CL"/>
        </w:rPr>
      </w:pPr>
      <w:r w:rsidRPr="00E82CA4">
        <w:rPr>
          <w:rFonts w:ascii="Arial" w:hAnsi="Arial" w:cs="Arial"/>
          <w:sz w:val="24"/>
          <w:szCs w:val="24"/>
          <w:lang w:val="es-CL"/>
        </w:rPr>
        <w:t>Solo podrán postular emprendedores de la comuna de Panguipulli.</w:t>
      </w:r>
    </w:p>
    <w:p w14:paraId="139B7D92" w14:textId="7166A6CC" w:rsidR="001F190F" w:rsidRPr="00E82CA4" w:rsidRDefault="001F190F" w:rsidP="0083294A">
      <w:pPr>
        <w:pStyle w:val="Prrafodelista"/>
        <w:numPr>
          <w:ilvl w:val="0"/>
          <w:numId w:val="15"/>
        </w:numPr>
        <w:spacing w:after="111" w:line="276" w:lineRule="auto"/>
        <w:ind w:right="447"/>
        <w:jc w:val="both"/>
        <w:rPr>
          <w:rFonts w:ascii="Arial" w:hAnsi="Arial" w:cs="Arial"/>
          <w:sz w:val="24"/>
          <w:szCs w:val="24"/>
          <w:lang w:val="es-CL"/>
        </w:rPr>
      </w:pPr>
      <w:r w:rsidRPr="00E82CA4">
        <w:rPr>
          <w:rFonts w:ascii="Arial" w:hAnsi="Arial" w:cs="Arial"/>
          <w:sz w:val="24"/>
          <w:szCs w:val="24"/>
          <w:lang w:val="es-CL"/>
        </w:rPr>
        <w:t>La organización del evento podrá invitar expositores de la comuna o de otras localidades del país, en caso de requerirse la inclusión de rubros que aporten al realce de la Feria.</w:t>
      </w:r>
    </w:p>
    <w:p w14:paraId="4F2D0F0C" w14:textId="518BB046" w:rsidR="001F190F" w:rsidRPr="00E82CA4" w:rsidRDefault="001F190F" w:rsidP="0083294A">
      <w:pPr>
        <w:pStyle w:val="Prrafodelista"/>
        <w:numPr>
          <w:ilvl w:val="0"/>
          <w:numId w:val="15"/>
        </w:numPr>
        <w:spacing w:after="111" w:line="276" w:lineRule="auto"/>
        <w:ind w:right="447"/>
        <w:jc w:val="both"/>
        <w:rPr>
          <w:rFonts w:ascii="Arial" w:hAnsi="Arial" w:cs="Arial"/>
          <w:sz w:val="24"/>
          <w:szCs w:val="24"/>
          <w:lang w:val="es-CL"/>
        </w:rPr>
      </w:pPr>
      <w:r w:rsidRPr="00E82CA4">
        <w:rPr>
          <w:rFonts w:ascii="Arial" w:hAnsi="Arial" w:cs="Arial"/>
          <w:sz w:val="24"/>
          <w:szCs w:val="24"/>
          <w:lang w:val="es-CL"/>
        </w:rPr>
        <w:t>Las postulaciones que no adjunten la documentación exigida en las presentes bases podrán ser rechazadas, quedando el solicitante fuera del proceso sin derecho a reclamo.</w:t>
      </w:r>
    </w:p>
    <w:p w14:paraId="3083DC54" w14:textId="77777777" w:rsidR="00E82CA4" w:rsidRPr="00E82CA4" w:rsidRDefault="001F190F" w:rsidP="0083294A">
      <w:pPr>
        <w:pStyle w:val="Prrafodelista"/>
        <w:numPr>
          <w:ilvl w:val="0"/>
          <w:numId w:val="15"/>
        </w:numPr>
        <w:spacing w:after="111" w:line="276" w:lineRule="auto"/>
        <w:ind w:right="447"/>
        <w:jc w:val="both"/>
        <w:rPr>
          <w:rFonts w:ascii="Arial" w:hAnsi="Arial" w:cs="Arial"/>
          <w:sz w:val="24"/>
          <w:szCs w:val="24"/>
          <w:lang w:val="es-CL"/>
        </w:rPr>
      </w:pPr>
      <w:r w:rsidRPr="00E82CA4">
        <w:rPr>
          <w:rFonts w:ascii="Arial" w:hAnsi="Arial" w:cs="Arial"/>
          <w:sz w:val="24"/>
          <w:szCs w:val="24"/>
          <w:lang w:val="es-CL"/>
        </w:rPr>
        <w:t xml:space="preserve">Para los productos del rubro alimentos, el postulante deberá presentar la Resolución Sanitaria otorgada por la SEREMI de Salud, a nombre del titular. </w:t>
      </w:r>
    </w:p>
    <w:p w14:paraId="3D2AD7EE" w14:textId="4F1695F6" w:rsidR="001F190F" w:rsidRPr="00E82CA4" w:rsidRDefault="001F190F" w:rsidP="0083294A">
      <w:pPr>
        <w:pStyle w:val="Prrafodelista"/>
        <w:numPr>
          <w:ilvl w:val="0"/>
          <w:numId w:val="15"/>
        </w:numPr>
        <w:spacing w:after="111" w:line="276" w:lineRule="auto"/>
        <w:ind w:right="447"/>
        <w:jc w:val="both"/>
        <w:rPr>
          <w:rFonts w:ascii="Arial" w:hAnsi="Arial" w:cs="Arial"/>
          <w:sz w:val="24"/>
          <w:szCs w:val="24"/>
          <w:lang w:val="es-CL"/>
        </w:rPr>
      </w:pPr>
      <w:r w:rsidRPr="00E82CA4">
        <w:rPr>
          <w:rFonts w:ascii="Arial" w:hAnsi="Arial" w:cs="Arial"/>
          <w:sz w:val="24"/>
          <w:szCs w:val="24"/>
          <w:lang w:val="es-CL"/>
        </w:rPr>
        <w:t>Los productores de licores o cerveza artesanal deberán adjuntar:</w:t>
      </w:r>
    </w:p>
    <w:p w14:paraId="2FAA9EA0" w14:textId="77777777" w:rsidR="001F190F" w:rsidRPr="001F190F" w:rsidRDefault="001F190F" w:rsidP="0083294A">
      <w:pPr>
        <w:pStyle w:val="Prrafodelista"/>
        <w:numPr>
          <w:ilvl w:val="0"/>
          <w:numId w:val="14"/>
        </w:numPr>
        <w:spacing w:after="111" w:line="276" w:lineRule="auto"/>
        <w:ind w:right="447"/>
        <w:jc w:val="both"/>
        <w:rPr>
          <w:rFonts w:ascii="Arial" w:hAnsi="Arial" w:cs="Arial"/>
          <w:sz w:val="24"/>
          <w:szCs w:val="24"/>
          <w:lang w:val="es-CL"/>
        </w:rPr>
      </w:pPr>
      <w:r w:rsidRPr="001F190F">
        <w:rPr>
          <w:rFonts w:ascii="Arial" w:hAnsi="Arial" w:cs="Arial"/>
          <w:sz w:val="24"/>
          <w:szCs w:val="24"/>
          <w:lang w:val="es-CL"/>
        </w:rPr>
        <w:t>Inicio de actividades en primera categoría.</w:t>
      </w:r>
    </w:p>
    <w:p w14:paraId="3F943FCF" w14:textId="77777777" w:rsidR="001F190F" w:rsidRPr="001F190F" w:rsidRDefault="001F190F" w:rsidP="0083294A">
      <w:pPr>
        <w:pStyle w:val="Prrafodelista"/>
        <w:numPr>
          <w:ilvl w:val="0"/>
          <w:numId w:val="14"/>
        </w:numPr>
        <w:spacing w:after="111" w:line="276" w:lineRule="auto"/>
        <w:ind w:right="447"/>
        <w:jc w:val="both"/>
        <w:rPr>
          <w:rFonts w:ascii="Arial" w:hAnsi="Arial" w:cs="Arial"/>
          <w:sz w:val="24"/>
          <w:szCs w:val="24"/>
          <w:lang w:val="es-CL"/>
        </w:rPr>
      </w:pPr>
      <w:r w:rsidRPr="001F190F">
        <w:rPr>
          <w:rFonts w:ascii="Arial" w:hAnsi="Arial" w:cs="Arial"/>
          <w:sz w:val="24"/>
          <w:szCs w:val="24"/>
          <w:lang w:val="es-CL"/>
        </w:rPr>
        <w:t>Registro SAG.</w:t>
      </w:r>
    </w:p>
    <w:p w14:paraId="3560C051" w14:textId="77777777" w:rsidR="001F190F" w:rsidRPr="001F190F" w:rsidRDefault="001F190F" w:rsidP="0083294A">
      <w:pPr>
        <w:pStyle w:val="Prrafodelista"/>
        <w:numPr>
          <w:ilvl w:val="0"/>
          <w:numId w:val="14"/>
        </w:numPr>
        <w:spacing w:after="111" w:line="276" w:lineRule="auto"/>
        <w:ind w:right="447"/>
        <w:jc w:val="both"/>
        <w:rPr>
          <w:rFonts w:ascii="Arial" w:hAnsi="Arial" w:cs="Arial"/>
          <w:sz w:val="24"/>
          <w:szCs w:val="24"/>
          <w:lang w:val="es-CL"/>
        </w:rPr>
      </w:pPr>
      <w:r w:rsidRPr="001F190F">
        <w:rPr>
          <w:rFonts w:ascii="Arial" w:hAnsi="Arial" w:cs="Arial"/>
          <w:sz w:val="24"/>
          <w:szCs w:val="24"/>
          <w:lang w:val="es-CL"/>
        </w:rPr>
        <w:t>Resolución sanitaria.</w:t>
      </w:r>
    </w:p>
    <w:p w14:paraId="5BBEAE47" w14:textId="77777777" w:rsidR="001F190F" w:rsidRPr="001F190F" w:rsidRDefault="001F190F" w:rsidP="0083294A">
      <w:pPr>
        <w:pStyle w:val="Prrafodelista"/>
        <w:numPr>
          <w:ilvl w:val="0"/>
          <w:numId w:val="14"/>
        </w:numPr>
        <w:spacing w:after="111" w:line="276" w:lineRule="auto"/>
        <w:ind w:right="447"/>
        <w:jc w:val="both"/>
        <w:rPr>
          <w:rFonts w:ascii="Arial" w:hAnsi="Arial" w:cs="Arial"/>
          <w:sz w:val="24"/>
          <w:szCs w:val="24"/>
          <w:lang w:val="es-CL"/>
        </w:rPr>
      </w:pPr>
      <w:r w:rsidRPr="001F190F">
        <w:rPr>
          <w:rFonts w:ascii="Arial" w:hAnsi="Arial" w:cs="Arial"/>
          <w:sz w:val="24"/>
          <w:szCs w:val="24"/>
          <w:lang w:val="es-CL"/>
        </w:rPr>
        <w:t>Patente comercial vigente.</w:t>
      </w:r>
    </w:p>
    <w:p w14:paraId="3D30C53E" w14:textId="37F3BED1" w:rsidR="001F190F" w:rsidRDefault="001F190F" w:rsidP="0083294A">
      <w:pPr>
        <w:pStyle w:val="Prrafodelista"/>
        <w:numPr>
          <w:ilvl w:val="0"/>
          <w:numId w:val="14"/>
        </w:numPr>
        <w:spacing w:after="111" w:line="276" w:lineRule="auto"/>
        <w:ind w:right="447"/>
        <w:jc w:val="both"/>
        <w:rPr>
          <w:rFonts w:ascii="Arial" w:hAnsi="Arial" w:cs="Arial"/>
          <w:sz w:val="24"/>
          <w:szCs w:val="24"/>
          <w:lang w:val="es-CL"/>
        </w:rPr>
      </w:pPr>
      <w:r w:rsidRPr="001F190F">
        <w:rPr>
          <w:rFonts w:ascii="Arial" w:hAnsi="Arial" w:cs="Arial"/>
          <w:sz w:val="24"/>
          <w:szCs w:val="24"/>
          <w:lang w:val="es-CL"/>
        </w:rPr>
        <w:t>Copia de la solicitud de autorización para la venta de bebidas alcohólicas, ingresada con la debida anticipación en la Oficina de Partes de la Municipalidad de Panguipulli.</w:t>
      </w:r>
    </w:p>
    <w:p w14:paraId="1CEC313E" w14:textId="0433F44C" w:rsidR="00E82CA4" w:rsidRPr="00E82CA4" w:rsidRDefault="00E82CA4" w:rsidP="0083294A">
      <w:pPr>
        <w:pStyle w:val="Prrafodelista"/>
        <w:numPr>
          <w:ilvl w:val="0"/>
          <w:numId w:val="15"/>
        </w:numPr>
        <w:spacing w:after="111" w:line="276" w:lineRule="auto"/>
        <w:ind w:right="447"/>
        <w:jc w:val="both"/>
        <w:rPr>
          <w:rFonts w:ascii="Arial" w:hAnsi="Arial" w:cs="Arial"/>
          <w:sz w:val="24"/>
          <w:szCs w:val="24"/>
          <w:lang w:val="es-CL"/>
        </w:rPr>
      </w:pPr>
      <w:r w:rsidRPr="00E82CA4">
        <w:rPr>
          <w:rFonts w:ascii="Arial" w:hAnsi="Arial" w:cs="Arial"/>
          <w:sz w:val="24"/>
          <w:szCs w:val="24"/>
          <w:lang w:val="es-CL"/>
        </w:rPr>
        <w:t xml:space="preserve">Los postulantes </w:t>
      </w:r>
      <w:r w:rsidRPr="00E82CA4">
        <w:rPr>
          <w:rFonts w:ascii="Arial" w:hAnsi="Arial" w:cs="Arial"/>
          <w:b/>
          <w:sz w:val="24"/>
          <w:szCs w:val="24"/>
          <w:lang w:val="es-CL"/>
        </w:rPr>
        <w:t>NO</w:t>
      </w:r>
      <w:r w:rsidRPr="00E82CA4">
        <w:rPr>
          <w:rFonts w:ascii="Arial" w:hAnsi="Arial" w:cs="Arial"/>
          <w:sz w:val="24"/>
          <w:szCs w:val="24"/>
          <w:lang w:val="es-CL"/>
        </w:rPr>
        <w:t xml:space="preserve"> deberán mantener deudas pendientes con la Municipalidad de Panguipulli, condición que será verificada a través de la Dirección de Administración y Finanzas y de la Oficina OMDEL.</w:t>
      </w:r>
    </w:p>
    <w:p w14:paraId="244C490F" w14:textId="6D830DB1" w:rsidR="00A21F3C" w:rsidRDefault="00A21F3C" w:rsidP="00E82CA4">
      <w:pPr>
        <w:pStyle w:val="Prrafodelista"/>
        <w:spacing w:after="111" w:line="276" w:lineRule="auto"/>
        <w:ind w:right="447"/>
        <w:jc w:val="both"/>
        <w:rPr>
          <w:rFonts w:ascii="Arial" w:hAnsi="Arial" w:cs="Arial"/>
          <w:b/>
          <w:i/>
          <w:sz w:val="24"/>
          <w:szCs w:val="24"/>
          <w:lang w:val="es-CL"/>
        </w:rPr>
      </w:pPr>
    </w:p>
    <w:p w14:paraId="57B12EF1" w14:textId="4362C644" w:rsidR="00E52804" w:rsidRDefault="00E52804" w:rsidP="00E82CA4">
      <w:pPr>
        <w:pStyle w:val="Prrafodelista"/>
        <w:spacing w:after="111" w:line="276" w:lineRule="auto"/>
        <w:ind w:right="447"/>
        <w:jc w:val="both"/>
        <w:rPr>
          <w:rFonts w:ascii="Arial" w:hAnsi="Arial" w:cs="Arial"/>
          <w:b/>
          <w:i/>
          <w:sz w:val="24"/>
          <w:szCs w:val="24"/>
          <w:lang w:val="es-CL"/>
        </w:rPr>
      </w:pPr>
    </w:p>
    <w:p w14:paraId="3F5CFC10" w14:textId="6D3ED816" w:rsidR="00E52804" w:rsidRDefault="00E52804" w:rsidP="00E82CA4">
      <w:pPr>
        <w:pStyle w:val="Prrafodelista"/>
        <w:spacing w:after="111" w:line="276" w:lineRule="auto"/>
        <w:ind w:right="447"/>
        <w:jc w:val="both"/>
        <w:rPr>
          <w:rFonts w:ascii="Arial" w:hAnsi="Arial" w:cs="Arial"/>
          <w:b/>
          <w:i/>
          <w:sz w:val="24"/>
          <w:szCs w:val="24"/>
          <w:lang w:val="es-CL"/>
        </w:rPr>
      </w:pPr>
    </w:p>
    <w:p w14:paraId="1EF4C1E0" w14:textId="2EBE67D9" w:rsidR="00E52804" w:rsidRDefault="00E52804" w:rsidP="00E82CA4">
      <w:pPr>
        <w:pStyle w:val="Prrafodelista"/>
        <w:spacing w:after="111" w:line="276" w:lineRule="auto"/>
        <w:ind w:right="447"/>
        <w:jc w:val="both"/>
        <w:rPr>
          <w:rFonts w:ascii="Arial" w:hAnsi="Arial" w:cs="Arial"/>
          <w:b/>
          <w:i/>
          <w:sz w:val="24"/>
          <w:szCs w:val="24"/>
          <w:lang w:val="es-CL"/>
        </w:rPr>
      </w:pPr>
    </w:p>
    <w:p w14:paraId="59A2AF85" w14:textId="51346A4A" w:rsidR="00E52804" w:rsidRDefault="00E52804" w:rsidP="00E82CA4">
      <w:pPr>
        <w:pStyle w:val="Prrafodelista"/>
        <w:spacing w:after="111" w:line="276" w:lineRule="auto"/>
        <w:ind w:right="447"/>
        <w:jc w:val="both"/>
        <w:rPr>
          <w:rFonts w:ascii="Arial" w:hAnsi="Arial" w:cs="Arial"/>
          <w:b/>
          <w:i/>
          <w:sz w:val="24"/>
          <w:szCs w:val="24"/>
          <w:lang w:val="es-CL"/>
        </w:rPr>
      </w:pPr>
    </w:p>
    <w:p w14:paraId="62DE8514" w14:textId="77777777" w:rsidR="00E52804" w:rsidRPr="0026758D" w:rsidRDefault="00E52804" w:rsidP="00E82CA4">
      <w:pPr>
        <w:pStyle w:val="Prrafodelista"/>
        <w:spacing w:after="111" w:line="276" w:lineRule="auto"/>
        <w:ind w:right="447"/>
        <w:jc w:val="both"/>
        <w:rPr>
          <w:rFonts w:ascii="Arial" w:hAnsi="Arial" w:cs="Arial"/>
          <w:b/>
          <w:i/>
          <w:sz w:val="24"/>
          <w:szCs w:val="24"/>
          <w:lang w:val="es-CL"/>
        </w:rPr>
      </w:pPr>
    </w:p>
    <w:p w14:paraId="491BE4C1" w14:textId="77777777" w:rsidR="005A0D39" w:rsidRPr="00881486" w:rsidRDefault="005A0D39" w:rsidP="005A0D39">
      <w:pPr>
        <w:pStyle w:val="Prrafodelista"/>
        <w:spacing w:after="25" w:line="216" w:lineRule="auto"/>
        <w:ind w:left="1509" w:right="447"/>
        <w:jc w:val="both"/>
        <w:rPr>
          <w:rFonts w:ascii="Arial" w:hAnsi="Arial" w:cs="Arial"/>
          <w:b/>
          <w:bCs/>
          <w:sz w:val="24"/>
          <w:szCs w:val="24"/>
          <w:lang w:val="es-CL"/>
        </w:rPr>
      </w:pPr>
    </w:p>
    <w:p w14:paraId="5A1E5C80" w14:textId="77777777" w:rsidR="005D653A" w:rsidRPr="005A0D39" w:rsidRDefault="005D653A" w:rsidP="005D653A">
      <w:pPr>
        <w:pStyle w:val="Prrafodelista"/>
        <w:spacing w:after="139" w:line="216" w:lineRule="auto"/>
        <w:ind w:right="447"/>
        <w:jc w:val="both"/>
        <w:rPr>
          <w:rFonts w:ascii="Arial" w:hAnsi="Arial" w:cs="Arial"/>
          <w:sz w:val="24"/>
          <w:szCs w:val="24"/>
          <w:lang w:val="es-CL"/>
        </w:rPr>
      </w:pPr>
    </w:p>
    <w:p w14:paraId="552B5630" w14:textId="1008E81D" w:rsidR="00AB7A99" w:rsidRPr="004C4E7D" w:rsidRDefault="00FF6623" w:rsidP="0083294A">
      <w:pPr>
        <w:pStyle w:val="Prrafodelista"/>
        <w:numPr>
          <w:ilvl w:val="0"/>
          <w:numId w:val="10"/>
        </w:numPr>
        <w:spacing w:after="39" w:line="265" w:lineRule="auto"/>
        <w:ind w:left="426" w:right="216"/>
        <w:rPr>
          <w:rFonts w:ascii="Arial" w:hAnsi="Arial" w:cs="Arial"/>
          <w:b/>
          <w:sz w:val="24"/>
          <w:szCs w:val="24"/>
          <w:lang w:val="es-CL"/>
        </w:rPr>
      </w:pPr>
      <w:r w:rsidRPr="004C4E7D">
        <w:rPr>
          <w:rFonts w:ascii="Arial" w:hAnsi="Arial" w:cs="Arial"/>
          <w:b/>
          <w:sz w:val="24"/>
          <w:szCs w:val="24"/>
          <w:lang w:val="es-CL"/>
        </w:rPr>
        <w:t xml:space="preserve">COMISIÓN </w:t>
      </w:r>
      <w:r>
        <w:rPr>
          <w:rFonts w:ascii="Arial" w:hAnsi="Arial" w:cs="Arial"/>
          <w:b/>
          <w:sz w:val="24"/>
          <w:szCs w:val="24"/>
          <w:lang w:val="es-CL"/>
        </w:rPr>
        <w:t xml:space="preserve">DE ORGANIZACIÓN </w:t>
      </w:r>
      <w:r w:rsidR="00791CF1">
        <w:rPr>
          <w:rFonts w:ascii="Arial" w:hAnsi="Arial" w:cs="Arial"/>
          <w:b/>
          <w:sz w:val="24"/>
          <w:szCs w:val="24"/>
          <w:lang w:val="es-CL"/>
        </w:rPr>
        <w:t>DE LA FERIA</w:t>
      </w:r>
      <w:r>
        <w:rPr>
          <w:rFonts w:ascii="Arial" w:hAnsi="Arial" w:cs="Arial"/>
          <w:b/>
          <w:sz w:val="24"/>
          <w:szCs w:val="24"/>
          <w:lang w:val="es-CL"/>
        </w:rPr>
        <w:t xml:space="preserve"> Y </w:t>
      </w:r>
      <w:r w:rsidR="001A2B61" w:rsidRPr="004C4E7D">
        <w:rPr>
          <w:rFonts w:ascii="Arial" w:hAnsi="Arial" w:cs="Arial"/>
          <w:b/>
          <w:sz w:val="24"/>
          <w:szCs w:val="24"/>
          <w:lang w:val="es-CL"/>
        </w:rPr>
        <w:t xml:space="preserve">DE EVALUACIÓN </w:t>
      </w:r>
      <w:r w:rsidR="00ED6448">
        <w:rPr>
          <w:rFonts w:ascii="Arial" w:hAnsi="Arial" w:cs="Arial"/>
          <w:b/>
          <w:sz w:val="24"/>
          <w:szCs w:val="24"/>
          <w:lang w:val="es-CL"/>
        </w:rPr>
        <w:t>DE LAS POS</w:t>
      </w:r>
      <w:r w:rsidR="008139AE">
        <w:rPr>
          <w:rFonts w:ascii="Arial" w:hAnsi="Arial" w:cs="Arial"/>
          <w:b/>
          <w:sz w:val="24"/>
          <w:szCs w:val="24"/>
          <w:lang w:val="es-CL"/>
        </w:rPr>
        <w:t>TULACIONES</w:t>
      </w:r>
    </w:p>
    <w:p w14:paraId="0DFCB612" w14:textId="77777777" w:rsidR="00FF6623" w:rsidRDefault="00FF6623" w:rsidP="00730864">
      <w:pPr>
        <w:spacing w:after="53" w:line="216" w:lineRule="auto"/>
        <w:ind w:right="454"/>
        <w:jc w:val="both"/>
        <w:rPr>
          <w:rFonts w:ascii="Arial" w:hAnsi="Arial" w:cs="Arial"/>
          <w:sz w:val="24"/>
          <w:szCs w:val="24"/>
          <w:lang w:val="es-CL"/>
        </w:rPr>
      </w:pPr>
    </w:p>
    <w:p w14:paraId="7A965A6F" w14:textId="5B4C022F" w:rsidR="00AB7A99" w:rsidRPr="004C4E7D" w:rsidRDefault="00FD38CC" w:rsidP="00730864">
      <w:pPr>
        <w:spacing w:after="53" w:line="216" w:lineRule="auto"/>
        <w:ind w:right="454"/>
        <w:jc w:val="both"/>
        <w:rPr>
          <w:rFonts w:ascii="Arial" w:hAnsi="Arial" w:cs="Arial"/>
          <w:sz w:val="24"/>
          <w:szCs w:val="24"/>
          <w:lang w:val="es-CL"/>
        </w:rPr>
      </w:pPr>
      <w:r w:rsidRPr="31E2FA75">
        <w:rPr>
          <w:rFonts w:ascii="Arial" w:hAnsi="Arial" w:cs="Arial"/>
          <w:sz w:val="24"/>
          <w:szCs w:val="24"/>
          <w:lang w:val="es-CL"/>
        </w:rPr>
        <w:t>Las propuestas serán evaluadas por una comisión compuest</w:t>
      </w:r>
      <w:r w:rsidR="5A20CA68" w:rsidRPr="31E2FA75">
        <w:rPr>
          <w:rFonts w:ascii="Arial" w:hAnsi="Arial" w:cs="Arial"/>
          <w:sz w:val="24"/>
          <w:szCs w:val="24"/>
          <w:lang w:val="es-CL"/>
        </w:rPr>
        <w:t>a</w:t>
      </w:r>
      <w:r w:rsidRPr="31E2FA75">
        <w:rPr>
          <w:rFonts w:ascii="Arial" w:hAnsi="Arial" w:cs="Arial"/>
          <w:sz w:val="24"/>
          <w:szCs w:val="24"/>
          <w:lang w:val="es-CL"/>
        </w:rPr>
        <w:t xml:space="preserve"> por</w:t>
      </w:r>
      <w:r w:rsidR="003E3F9B" w:rsidRPr="31E2FA75">
        <w:rPr>
          <w:rFonts w:ascii="Arial" w:hAnsi="Arial" w:cs="Arial"/>
          <w:sz w:val="24"/>
          <w:szCs w:val="24"/>
          <w:lang w:val="es-CL"/>
        </w:rPr>
        <w:t xml:space="preserve"> los siguientes Titulares</w:t>
      </w:r>
      <w:r w:rsidRPr="31E2FA75">
        <w:rPr>
          <w:rFonts w:ascii="Arial" w:hAnsi="Arial" w:cs="Arial"/>
          <w:sz w:val="24"/>
          <w:szCs w:val="24"/>
          <w:lang w:val="es-CL"/>
        </w:rPr>
        <w:t>:</w:t>
      </w:r>
    </w:p>
    <w:p w14:paraId="4155B207" w14:textId="322746B7" w:rsidR="00730864" w:rsidRDefault="001F7F91" w:rsidP="001D0678">
      <w:pPr>
        <w:numPr>
          <w:ilvl w:val="2"/>
          <w:numId w:val="1"/>
        </w:numPr>
        <w:spacing w:after="130" w:line="216" w:lineRule="auto"/>
        <w:ind w:right="1672" w:firstLine="4"/>
        <w:jc w:val="both"/>
        <w:rPr>
          <w:rFonts w:ascii="Arial" w:hAnsi="Arial" w:cs="Arial"/>
          <w:sz w:val="24"/>
          <w:szCs w:val="24"/>
          <w:lang w:val="es-CL"/>
        </w:rPr>
      </w:pPr>
      <w:r>
        <w:rPr>
          <w:rFonts w:ascii="Arial" w:hAnsi="Arial" w:cs="Arial"/>
          <w:sz w:val="24"/>
          <w:szCs w:val="24"/>
          <w:lang w:val="es-CL"/>
        </w:rPr>
        <w:t>Directora de Turismo</w:t>
      </w:r>
      <w:r w:rsidR="002E64BC">
        <w:rPr>
          <w:rFonts w:ascii="Arial" w:hAnsi="Arial" w:cs="Arial"/>
          <w:sz w:val="24"/>
          <w:szCs w:val="24"/>
          <w:lang w:val="es-CL"/>
        </w:rPr>
        <w:t xml:space="preserve"> y Desarrollo Económico Local</w:t>
      </w:r>
    </w:p>
    <w:p w14:paraId="61A2877B" w14:textId="28410FE7" w:rsidR="00F00A90" w:rsidRDefault="00F00A90" w:rsidP="001D0678">
      <w:pPr>
        <w:numPr>
          <w:ilvl w:val="2"/>
          <w:numId w:val="1"/>
        </w:numPr>
        <w:spacing w:after="130" w:line="216" w:lineRule="auto"/>
        <w:ind w:right="1672" w:firstLine="4"/>
        <w:jc w:val="both"/>
        <w:rPr>
          <w:rFonts w:ascii="Arial" w:hAnsi="Arial" w:cs="Arial"/>
          <w:sz w:val="24"/>
          <w:szCs w:val="24"/>
          <w:lang w:val="es-CL"/>
        </w:rPr>
      </w:pPr>
      <w:r>
        <w:rPr>
          <w:rFonts w:ascii="Arial" w:hAnsi="Arial" w:cs="Arial"/>
          <w:sz w:val="24"/>
          <w:szCs w:val="24"/>
          <w:lang w:val="es-CL"/>
        </w:rPr>
        <w:t xml:space="preserve">Profesional de Apoyo </w:t>
      </w:r>
      <w:r w:rsidR="002E64BC">
        <w:rPr>
          <w:rFonts w:ascii="Arial" w:hAnsi="Arial" w:cs="Arial"/>
          <w:sz w:val="24"/>
          <w:szCs w:val="24"/>
          <w:lang w:val="es-CL"/>
        </w:rPr>
        <w:t xml:space="preserve">Dirección de </w:t>
      </w:r>
      <w:r w:rsidR="001F7F91">
        <w:rPr>
          <w:rFonts w:ascii="Arial" w:hAnsi="Arial" w:cs="Arial"/>
          <w:sz w:val="24"/>
          <w:szCs w:val="24"/>
          <w:lang w:val="es-CL"/>
        </w:rPr>
        <w:t>Turismo</w:t>
      </w:r>
    </w:p>
    <w:p w14:paraId="3E1F3CF8" w14:textId="7349F8B9" w:rsidR="00B1384B" w:rsidRPr="004C4E7D" w:rsidRDefault="00B1384B" w:rsidP="001D0678">
      <w:pPr>
        <w:numPr>
          <w:ilvl w:val="2"/>
          <w:numId w:val="1"/>
        </w:numPr>
        <w:spacing w:after="130" w:line="216" w:lineRule="auto"/>
        <w:ind w:right="1672" w:firstLine="4"/>
        <w:jc w:val="both"/>
        <w:rPr>
          <w:rFonts w:ascii="Arial" w:hAnsi="Arial" w:cs="Arial"/>
          <w:sz w:val="24"/>
          <w:szCs w:val="24"/>
          <w:lang w:val="es-CL"/>
        </w:rPr>
      </w:pPr>
      <w:r>
        <w:rPr>
          <w:rFonts w:ascii="Arial" w:hAnsi="Arial" w:cs="Arial"/>
          <w:sz w:val="24"/>
          <w:szCs w:val="24"/>
          <w:lang w:val="es-CL"/>
        </w:rPr>
        <w:t>Encargado</w:t>
      </w:r>
      <w:r w:rsidR="003A43F5">
        <w:rPr>
          <w:rFonts w:ascii="Arial" w:hAnsi="Arial" w:cs="Arial"/>
          <w:sz w:val="24"/>
          <w:szCs w:val="24"/>
          <w:lang w:val="es-CL"/>
        </w:rPr>
        <w:t xml:space="preserve"> (a) </w:t>
      </w:r>
      <w:r w:rsidR="001F7F91">
        <w:rPr>
          <w:rFonts w:ascii="Arial" w:hAnsi="Arial" w:cs="Arial"/>
          <w:sz w:val="24"/>
          <w:szCs w:val="24"/>
          <w:lang w:val="es-CL"/>
        </w:rPr>
        <w:t>OMDEL</w:t>
      </w:r>
    </w:p>
    <w:p w14:paraId="0F9B9CAC" w14:textId="5274B63F" w:rsidR="00730864" w:rsidRDefault="005E364B" w:rsidP="001D0678">
      <w:pPr>
        <w:numPr>
          <w:ilvl w:val="2"/>
          <w:numId w:val="1"/>
        </w:numPr>
        <w:spacing w:after="130" w:line="216" w:lineRule="auto"/>
        <w:ind w:right="1672" w:firstLine="4"/>
        <w:jc w:val="both"/>
        <w:rPr>
          <w:rFonts w:ascii="Arial" w:hAnsi="Arial" w:cs="Arial"/>
          <w:sz w:val="24"/>
          <w:szCs w:val="24"/>
          <w:lang w:val="es-CL"/>
        </w:rPr>
      </w:pPr>
      <w:r>
        <w:rPr>
          <w:rFonts w:ascii="Arial" w:hAnsi="Arial" w:cs="Arial"/>
          <w:sz w:val="24"/>
          <w:szCs w:val="24"/>
          <w:lang w:val="es-CL"/>
        </w:rPr>
        <w:t xml:space="preserve">Profesional de apoyo </w:t>
      </w:r>
      <w:r w:rsidR="001F7F91">
        <w:rPr>
          <w:rFonts w:ascii="Arial" w:hAnsi="Arial" w:cs="Arial"/>
          <w:sz w:val="24"/>
          <w:szCs w:val="24"/>
          <w:lang w:val="es-CL"/>
        </w:rPr>
        <w:t>OMDEL</w:t>
      </w:r>
    </w:p>
    <w:p w14:paraId="7C52958E" w14:textId="77777777" w:rsidR="000F5DAE" w:rsidRDefault="000F5DAE" w:rsidP="00730864">
      <w:pPr>
        <w:spacing w:after="86" w:line="225" w:lineRule="auto"/>
        <w:ind w:right="447"/>
        <w:jc w:val="both"/>
        <w:rPr>
          <w:rFonts w:ascii="Arial" w:hAnsi="Arial" w:cs="Arial"/>
          <w:sz w:val="24"/>
          <w:szCs w:val="24"/>
          <w:lang w:val="es-CL"/>
        </w:rPr>
      </w:pPr>
    </w:p>
    <w:p w14:paraId="5FD63C10" w14:textId="45ED044E" w:rsidR="00AB7A99" w:rsidRPr="004C4E7D" w:rsidRDefault="00FD38CC" w:rsidP="00730864">
      <w:pPr>
        <w:spacing w:after="86" w:line="225" w:lineRule="auto"/>
        <w:ind w:right="447"/>
        <w:jc w:val="both"/>
        <w:rPr>
          <w:rFonts w:ascii="Arial" w:hAnsi="Arial" w:cs="Arial"/>
          <w:sz w:val="24"/>
          <w:szCs w:val="24"/>
          <w:lang w:val="es-CL"/>
        </w:rPr>
      </w:pPr>
      <w:r w:rsidRPr="004C4E7D">
        <w:rPr>
          <w:rFonts w:ascii="Arial" w:hAnsi="Arial" w:cs="Arial"/>
          <w:sz w:val="24"/>
          <w:szCs w:val="24"/>
          <w:lang w:val="es-CL"/>
        </w:rPr>
        <w:t>Los integrantes titulares de la comisión podrán ser reemplazados por</w:t>
      </w:r>
      <w:r w:rsidR="003E3F9B">
        <w:rPr>
          <w:rFonts w:ascii="Arial" w:hAnsi="Arial" w:cs="Arial"/>
          <w:sz w:val="24"/>
          <w:szCs w:val="24"/>
          <w:lang w:val="es-CL"/>
        </w:rPr>
        <w:t xml:space="preserve"> un</w:t>
      </w:r>
      <w:r w:rsidRPr="004C4E7D">
        <w:rPr>
          <w:rFonts w:ascii="Arial" w:hAnsi="Arial" w:cs="Arial"/>
          <w:sz w:val="24"/>
          <w:szCs w:val="24"/>
          <w:lang w:val="es-CL"/>
        </w:rPr>
        <w:t xml:space="preserve"> Representante, el cual podrá ser nombrado mediante una instrucción formal por </w:t>
      </w:r>
      <w:r w:rsidR="005A0D39">
        <w:rPr>
          <w:rFonts w:ascii="Arial" w:hAnsi="Arial" w:cs="Arial"/>
          <w:sz w:val="24"/>
          <w:szCs w:val="24"/>
          <w:lang w:val="es-CL"/>
        </w:rPr>
        <w:t>parte del t</w:t>
      </w:r>
      <w:r w:rsidRPr="004C4E7D">
        <w:rPr>
          <w:rFonts w:ascii="Arial" w:hAnsi="Arial" w:cs="Arial"/>
          <w:sz w:val="24"/>
          <w:szCs w:val="24"/>
          <w:lang w:val="es-CL"/>
        </w:rPr>
        <w:t>itular,</w:t>
      </w:r>
      <w:r w:rsidR="003E3F9B">
        <w:rPr>
          <w:rFonts w:ascii="Arial" w:hAnsi="Arial" w:cs="Arial"/>
          <w:sz w:val="24"/>
          <w:szCs w:val="24"/>
          <w:lang w:val="es-CL"/>
        </w:rPr>
        <w:t xml:space="preserve"> </w:t>
      </w:r>
      <w:r w:rsidR="005A0D39">
        <w:rPr>
          <w:rFonts w:ascii="Arial" w:hAnsi="Arial" w:cs="Arial"/>
          <w:sz w:val="24"/>
          <w:szCs w:val="24"/>
          <w:lang w:val="es-CL"/>
        </w:rPr>
        <w:t xml:space="preserve">mediante </w:t>
      </w:r>
      <w:r w:rsidR="003E3F9B">
        <w:rPr>
          <w:rFonts w:ascii="Arial" w:hAnsi="Arial" w:cs="Arial"/>
          <w:sz w:val="24"/>
          <w:szCs w:val="24"/>
          <w:lang w:val="es-CL"/>
        </w:rPr>
        <w:t xml:space="preserve">correo electrónico u oficio interno, </w:t>
      </w:r>
      <w:r w:rsidR="005A0D39">
        <w:rPr>
          <w:rFonts w:ascii="Arial" w:hAnsi="Arial" w:cs="Arial"/>
          <w:sz w:val="24"/>
          <w:szCs w:val="24"/>
          <w:lang w:val="es-CL"/>
        </w:rPr>
        <w:t>dirigido a omdel@munipangui.cl</w:t>
      </w:r>
    </w:p>
    <w:p w14:paraId="38CB19E3" w14:textId="5F5F0F80" w:rsidR="00730864" w:rsidRDefault="00730864" w:rsidP="00730864">
      <w:pPr>
        <w:spacing w:after="33" w:line="265" w:lineRule="auto"/>
        <w:ind w:right="216"/>
        <w:rPr>
          <w:rFonts w:ascii="Arial" w:hAnsi="Arial" w:cs="Arial"/>
          <w:sz w:val="24"/>
          <w:szCs w:val="24"/>
          <w:lang w:val="es-CL"/>
        </w:rPr>
      </w:pPr>
    </w:p>
    <w:p w14:paraId="69306BB1" w14:textId="77777777" w:rsidR="00CC729A" w:rsidRPr="004C4E7D" w:rsidRDefault="00CC729A" w:rsidP="00730864">
      <w:pPr>
        <w:spacing w:after="33" w:line="265" w:lineRule="auto"/>
        <w:ind w:right="216"/>
        <w:rPr>
          <w:rFonts w:ascii="Arial" w:hAnsi="Arial" w:cs="Arial"/>
          <w:sz w:val="24"/>
          <w:szCs w:val="24"/>
          <w:lang w:val="es-CL"/>
        </w:rPr>
      </w:pPr>
    </w:p>
    <w:p w14:paraId="62ACFEC4" w14:textId="6D1DA294" w:rsidR="00AB7A99" w:rsidRDefault="001A2B61" w:rsidP="0083294A">
      <w:pPr>
        <w:pStyle w:val="Prrafodelista"/>
        <w:numPr>
          <w:ilvl w:val="0"/>
          <w:numId w:val="10"/>
        </w:numPr>
        <w:spacing w:after="33" w:line="265" w:lineRule="auto"/>
        <w:ind w:left="426" w:right="216"/>
        <w:jc w:val="both"/>
        <w:rPr>
          <w:rFonts w:ascii="Arial" w:hAnsi="Arial" w:cs="Arial"/>
          <w:b/>
          <w:sz w:val="24"/>
          <w:szCs w:val="24"/>
          <w:lang w:val="es-CL"/>
        </w:rPr>
      </w:pPr>
      <w:r w:rsidRPr="004C4E7D">
        <w:rPr>
          <w:rFonts w:ascii="Arial" w:hAnsi="Arial" w:cs="Arial"/>
          <w:b/>
          <w:sz w:val="24"/>
          <w:szCs w:val="24"/>
          <w:lang w:val="es-CL"/>
        </w:rPr>
        <w:t>CRONOGRAMA DE POSTULACIÓN</w:t>
      </w:r>
      <w:r w:rsidR="00B22F77">
        <w:rPr>
          <w:rFonts w:ascii="Arial" w:hAnsi="Arial" w:cs="Arial"/>
          <w:b/>
          <w:sz w:val="24"/>
          <w:szCs w:val="24"/>
          <w:lang w:val="es-CL"/>
        </w:rPr>
        <w:t xml:space="preserve"> </w:t>
      </w:r>
      <w:r w:rsidRPr="004C4E7D">
        <w:rPr>
          <w:rFonts w:ascii="Arial" w:hAnsi="Arial" w:cs="Arial"/>
          <w:b/>
          <w:sz w:val="24"/>
          <w:szCs w:val="24"/>
          <w:lang w:val="es-CL"/>
        </w:rPr>
        <w:t xml:space="preserve">Y PROGRAMA </w:t>
      </w:r>
      <w:r w:rsidR="00D64B2E">
        <w:rPr>
          <w:rFonts w:ascii="Arial" w:hAnsi="Arial" w:cs="Arial"/>
          <w:b/>
          <w:sz w:val="24"/>
          <w:szCs w:val="24"/>
          <w:lang w:val="es-CL"/>
        </w:rPr>
        <w:t xml:space="preserve">DE </w:t>
      </w:r>
      <w:r w:rsidRPr="002A2E4C">
        <w:rPr>
          <w:rFonts w:ascii="Arial" w:hAnsi="Arial" w:cs="Arial"/>
          <w:b/>
          <w:sz w:val="24"/>
          <w:szCs w:val="24"/>
          <w:lang w:val="es-CL"/>
        </w:rPr>
        <w:t xml:space="preserve">ACTIVIDADES (ANEXO </w:t>
      </w:r>
      <w:r w:rsidR="002A2E4C" w:rsidRPr="002A2E4C">
        <w:rPr>
          <w:rFonts w:ascii="Arial" w:hAnsi="Arial" w:cs="Arial"/>
          <w:b/>
          <w:sz w:val="24"/>
          <w:szCs w:val="24"/>
          <w:lang w:val="es-CL"/>
        </w:rPr>
        <w:t>2</w:t>
      </w:r>
      <w:r w:rsidRPr="002A2E4C">
        <w:rPr>
          <w:rFonts w:ascii="Arial" w:hAnsi="Arial" w:cs="Arial"/>
          <w:b/>
          <w:sz w:val="24"/>
          <w:szCs w:val="24"/>
          <w:lang w:val="es-CL"/>
        </w:rPr>
        <w:t>)</w:t>
      </w:r>
    </w:p>
    <w:p w14:paraId="283C6B35" w14:textId="77777777" w:rsidR="00BE17EA" w:rsidRPr="00BE17EA" w:rsidRDefault="00BE17EA" w:rsidP="00BE17EA">
      <w:pPr>
        <w:spacing w:after="33" w:line="265" w:lineRule="auto"/>
        <w:ind w:left="360" w:right="216"/>
        <w:jc w:val="both"/>
        <w:rPr>
          <w:rFonts w:ascii="Arial" w:hAnsi="Arial" w:cs="Arial"/>
          <w:b/>
          <w:sz w:val="24"/>
          <w:szCs w:val="24"/>
          <w:lang w:val="es-CL"/>
        </w:rPr>
      </w:pPr>
    </w:p>
    <w:p w14:paraId="74877462" w14:textId="232D3179" w:rsidR="00730864" w:rsidRPr="00E82CA4" w:rsidRDefault="00E82CA4" w:rsidP="00E82CA4">
      <w:pPr>
        <w:spacing w:after="56" w:line="265" w:lineRule="auto"/>
        <w:ind w:right="216" w:hanging="10"/>
        <w:jc w:val="both"/>
        <w:rPr>
          <w:rFonts w:ascii="Arial" w:hAnsi="Arial" w:cs="Arial"/>
          <w:sz w:val="24"/>
          <w:szCs w:val="24"/>
          <w:lang w:val="es-CL"/>
        </w:rPr>
      </w:pPr>
      <w:r w:rsidRPr="00E82CA4">
        <w:rPr>
          <w:rFonts w:ascii="Arial" w:hAnsi="Arial" w:cs="Arial"/>
          <w:sz w:val="24"/>
          <w:szCs w:val="24"/>
          <w:lang w:val="es-CL"/>
        </w:rPr>
        <w:t>Las fechas de realización de la actividad, así como las del proceso de postulación, podrán ser modificadas de acuerdo con la planificación de las actividades programadas. Cualquier cambio será informado oportunamente a los postulantes y se detalla en el Anexo N°2 de las presentes bases.</w:t>
      </w:r>
    </w:p>
    <w:p w14:paraId="25D57EB5" w14:textId="0A6AAFF0" w:rsidR="00F00A90" w:rsidRDefault="00F00A90">
      <w:pPr>
        <w:spacing w:after="56" w:line="265" w:lineRule="auto"/>
        <w:ind w:left="414" w:right="216" w:hanging="10"/>
        <w:rPr>
          <w:rFonts w:ascii="Arial" w:hAnsi="Arial" w:cs="Arial"/>
          <w:sz w:val="24"/>
          <w:szCs w:val="24"/>
          <w:lang w:val="es-CL"/>
        </w:rPr>
      </w:pPr>
    </w:p>
    <w:p w14:paraId="0B88DB26" w14:textId="5B850967" w:rsidR="00AB7A99" w:rsidRPr="00E43240" w:rsidRDefault="001A2B61" w:rsidP="0083294A">
      <w:pPr>
        <w:pStyle w:val="Prrafodelista"/>
        <w:numPr>
          <w:ilvl w:val="0"/>
          <w:numId w:val="10"/>
        </w:numPr>
        <w:spacing w:after="56" w:line="265" w:lineRule="auto"/>
        <w:ind w:left="426" w:right="216"/>
        <w:jc w:val="both"/>
        <w:rPr>
          <w:rFonts w:ascii="Arial" w:hAnsi="Arial" w:cs="Arial"/>
          <w:b/>
          <w:sz w:val="24"/>
          <w:szCs w:val="24"/>
          <w:lang w:val="es-CL"/>
        </w:rPr>
      </w:pPr>
      <w:r w:rsidRPr="00E43240">
        <w:rPr>
          <w:rFonts w:ascii="Arial" w:hAnsi="Arial" w:cs="Arial"/>
          <w:b/>
          <w:sz w:val="24"/>
          <w:szCs w:val="24"/>
          <w:lang w:val="es-CL"/>
        </w:rPr>
        <w:t>CONDICIONES DE PARTICIPACIÓN:</w:t>
      </w:r>
    </w:p>
    <w:p w14:paraId="72B9C344" w14:textId="77777777" w:rsidR="00880AE4" w:rsidRPr="00880AE4" w:rsidRDefault="00880AE4" w:rsidP="00E82CA4">
      <w:pPr>
        <w:pStyle w:val="Prrafodelista"/>
        <w:spacing w:after="56" w:line="265" w:lineRule="auto"/>
        <w:ind w:right="216"/>
        <w:jc w:val="both"/>
        <w:rPr>
          <w:rFonts w:ascii="Arial" w:hAnsi="Arial" w:cs="Arial"/>
          <w:b/>
          <w:sz w:val="24"/>
          <w:szCs w:val="24"/>
          <w:lang w:val="es-CL"/>
        </w:rPr>
      </w:pPr>
    </w:p>
    <w:p w14:paraId="60AAC528" w14:textId="5CFB0F14" w:rsidR="00E82CA4" w:rsidRPr="00E82CA4" w:rsidRDefault="00E82CA4" w:rsidP="0083294A">
      <w:pPr>
        <w:pStyle w:val="Prrafodelista"/>
        <w:numPr>
          <w:ilvl w:val="0"/>
          <w:numId w:val="17"/>
        </w:numPr>
        <w:jc w:val="both"/>
        <w:rPr>
          <w:rFonts w:ascii="Arial" w:hAnsi="Arial" w:cs="Arial"/>
          <w:sz w:val="24"/>
          <w:szCs w:val="24"/>
          <w:lang w:val="es-CL"/>
        </w:rPr>
      </w:pPr>
      <w:r w:rsidRPr="00E82CA4">
        <w:rPr>
          <w:rFonts w:ascii="Arial" w:hAnsi="Arial" w:cs="Arial"/>
          <w:sz w:val="24"/>
          <w:szCs w:val="24"/>
          <w:lang w:val="es-CL"/>
        </w:rPr>
        <w:t>Los participantes deberán ser emprendedores auténticos y productores directos. No se permitirá la participación de intermediarios, comerciantes ni empresas que fabriquen productos en serie.</w:t>
      </w:r>
    </w:p>
    <w:p w14:paraId="125A8CAA" w14:textId="2AEE3BB6" w:rsidR="00E82CA4" w:rsidRPr="00E82CA4" w:rsidRDefault="00E82CA4" w:rsidP="0083294A">
      <w:pPr>
        <w:pStyle w:val="Prrafodelista"/>
        <w:numPr>
          <w:ilvl w:val="0"/>
          <w:numId w:val="17"/>
        </w:numPr>
        <w:jc w:val="both"/>
        <w:rPr>
          <w:rFonts w:ascii="Arial" w:hAnsi="Arial" w:cs="Arial"/>
          <w:sz w:val="24"/>
          <w:szCs w:val="24"/>
          <w:lang w:val="es-CL"/>
        </w:rPr>
      </w:pPr>
      <w:r w:rsidRPr="00E82CA4">
        <w:rPr>
          <w:rFonts w:ascii="Arial" w:hAnsi="Arial" w:cs="Arial"/>
          <w:sz w:val="24"/>
          <w:szCs w:val="24"/>
          <w:lang w:val="es-CL"/>
        </w:rPr>
        <w:t>La organización de la Feria podrá invitar, de manera especial y directa, a productores de la comuna de Panguipulli o de otras localidades, sean estos empresarios individuales o agrupaciones, con el fin de garantizar los objetivos y la temática del evento. Para ello se requerirá el acuerdo de al menos dos tercios de la comisión organizadora. En todos los casos, los postulantes invitados deberán cumplir con los mismos requisitos establecidos en las presentes bases.</w:t>
      </w:r>
    </w:p>
    <w:p w14:paraId="36D31646" w14:textId="21AE31FA" w:rsidR="00E82CA4" w:rsidRPr="00E82CA4" w:rsidRDefault="00E82CA4" w:rsidP="0083294A">
      <w:pPr>
        <w:pStyle w:val="Prrafodelista"/>
        <w:numPr>
          <w:ilvl w:val="0"/>
          <w:numId w:val="17"/>
        </w:numPr>
        <w:jc w:val="both"/>
        <w:rPr>
          <w:rFonts w:ascii="Arial" w:hAnsi="Arial" w:cs="Arial"/>
          <w:sz w:val="24"/>
          <w:szCs w:val="24"/>
          <w:lang w:val="es-CL"/>
        </w:rPr>
      </w:pPr>
      <w:r w:rsidRPr="00E82CA4">
        <w:rPr>
          <w:rFonts w:ascii="Arial" w:hAnsi="Arial" w:cs="Arial"/>
          <w:sz w:val="24"/>
          <w:szCs w:val="24"/>
          <w:lang w:val="es-CL"/>
        </w:rPr>
        <w:t>Los participantes deberán ser residentes de la comuna de Panguipulli, lo que se acreditará mediante la presentación de un Registro Social de Hogares (RSH) vigente. Este requisito no será exigido a los invitados especiales.</w:t>
      </w:r>
    </w:p>
    <w:p w14:paraId="5B0A3DF7" w14:textId="02B4F153" w:rsidR="00E82CA4" w:rsidRPr="00E82CA4" w:rsidRDefault="00E82CA4" w:rsidP="0083294A">
      <w:pPr>
        <w:pStyle w:val="Prrafodelista"/>
        <w:numPr>
          <w:ilvl w:val="0"/>
          <w:numId w:val="17"/>
        </w:numPr>
        <w:jc w:val="both"/>
        <w:rPr>
          <w:rFonts w:ascii="Arial" w:hAnsi="Arial" w:cs="Arial"/>
          <w:sz w:val="24"/>
          <w:szCs w:val="24"/>
          <w:lang w:val="es-CL"/>
        </w:rPr>
      </w:pPr>
      <w:r w:rsidRPr="00E82CA4">
        <w:rPr>
          <w:rFonts w:ascii="Arial" w:hAnsi="Arial" w:cs="Arial"/>
          <w:sz w:val="24"/>
          <w:szCs w:val="24"/>
          <w:lang w:val="es-CL"/>
        </w:rPr>
        <w:t>Se dará preferencia a la venta de alimentos procesados que cuenten con todas las autorizaciones de la Autoridad Sanitaria, documento que deberá adjuntarse al momento de la postulación.</w:t>
      </w:r>
    </w:p>
    <w:p w14:paraId="32F811F6" w14:textId="54374B96" w:rsidR="00E82CA4" w:rsidRPr="00E82CA4" w:rsidRDefault="00E82CA4" w:rsidP="0083294A">
      <w:pPr>
        <w:pStyle w:val="Prrafodelista"/>
        <w:numPr>
          <w:ilvl w:val="0"/>
          <w:numId w:val="17"/>
        </w:numPr>
        <w:jc w:val="both"/>
        <w:rPr>
          <w:rFonts w:ascii="Arial" w:hAnsi="Arial" w:cs="Arial"/>
          <w:sz w:val="24"/>
          <w:szCs w:val="24"/>
          <w:lang w:val="es-CL"/>
        </w:rPr>
      </w:pPr>
      <w:r w:rsidRPr="00E82CA4">
        <w:rPr>
          <w:rFonts w:ascii="Arial" w:hAnsi="Arial" w:cs="Arial"/>
          <w:sz w:val="24"/>
          <w:szCs w:val="24"/>
          <w:lang w:val="es-CL"/>
        </w:rPr>
        <w:t>Cada expositor será responsable de gestionar y pagar los derechos y autorizaciones que correspondan, tales como:</w:t>
      </w:r>
    </w:p>
    <w:p w14:paraId="71D5CD0D" w14:textId="77777777" w:rsidR="00E82CA4" w:rsidRPr="00E82CA4" w:rsidRDefault="00E82CA4" w:rsidP="0083294A">
      <w:pPr>
        <w:pStyle w:val="Prrafodelista"/>
        <w:numPr>
          <w:ilvl w:val="0"/>
          <w:numId w:val="18"/>
        </w:numPr>
        <w:jc w:val="both"/>
        <w:rPr>
          <w:rFonts w:ascii="Arial" w:hAnsi="Arial" w:cs="Arial"/>
          <w:sz w:val="24"/>
          <w:szCs w:val="24"/>
          <w:lang w:val="es-CL"/>
        </w:rPr>
      </w:pPr>
      <w:r w:rsidRPr="00E82CA4">
        <w:rPr>
          <w:rFonts w:ascii="Arial" w:hAnsi="Arial" w:cs="Arial"/>
          <w:sz w:val="24"/>
          <w:szCs w:val="24"/>
          <w:lang w:val="es-CL"/>
        </w:rPr>
        <w:t>Servicio de Impuestos Internos (SII).</w:t>
      </w:r>
    </w:p>
    <w:p w14:paraId="32285EE3" w14:textId="77777777" w:rsidR="00E82CA4" w:rsidRPr="00E82CA4" w:rsidRDefault="00E82CA4" w:rsidP="0083294A">
      <w:pPr>
        <w:pStyle w:val="Prrafodelista"/>
        <w:numPr>
          <w:ilvl w:val="0"/>
          <w:numId w:val="18"/>
        </w:numPr>
        <w:jc w:val="both"/>
        <w:rPr>
          <w:rFonts w:ascii="Arial" w:hAnsi="Arial" w:cs="Arial"/>
          <w:sz w:val="24"/>
          <w:szCs w:val="24"/>
          <w:lang w:val="es-CL"/>
        </w:rPr>
      </w:pPr>
      <w:r w:rsidRPr="00E82CA4">
        <w:rPr>
          <w:rFonts w:ascii="Arial" w:hAnsi="Arial" w:cs="Arial"/>
          <w:sz w:val="24"/>
          <w:szCs w:val="24"/>
          <w:lang w:val="es-CL"/>
        </w:rPr>
        <w:t>Permiso Municipal.</w:t>
      </w:r>
    </w:p>
    <w:p w14:paraId="51CD0B59" w14:textId="77777777" w:rsidR="00E82CA4" w:rsidRPr="00E82CA4" w:rsidRDefault="00E82CA4" w:rsidP="0083294A">
      <w:pPr>
        <w:pStyle w:val="Prrafodelista"/>
        <w:numPr>
          <w:ilvl w:val="0"/>
          <w:numId w:val="18"/>
        </w:numPr>
        <w:jc w:val="both"/>
        <w:rPr>
          <w:rFonts w:ascii="Arial" w:hAnsi="Arial" w:cs="Arial"/>
          <w:sz w:val="24"/>
          <w:szCs w:val="24"/>
          <w:lang w:val="es-CL"/>
        </w:rPr>
      </w:pPr>
      <w:r w:rsidRPr="00E82CA4">
        <w:rPr>
          <w:rFonts w:ascii="Arial" w:hAnsi="Arial" w:cs="Arial"/>
          <w:sz w:val="24"/>
          <w:szCs w:val="24"/>
          <w:lang w:val="es-CL"/>
        </w:rPr>
        <w:t>Resoluciones de la SEREMI de Salud.</w:t>
      </w:r>
    </w:p>
    <w:p w14:paraId="423929DA" w14:textId="77777777" w:rsidR="00E82CA4" w:rsidRPr="00E82CA4" w:rsidRDefault="00E82CA4" w:rsidP="0083294A">
      <w:pPr>
        <w:pStyle w:val="Prrafodelista"/>
        <w:numPr>
          <w:ilvl w:val="0"/>
          <w:numId w:val="18"/>
        </w:numPr>
        <w:jc w:val="both"/>
        <w:rPr>
          <w:rFonts w:ascii="Arial" w:hAnsi="Arial" w:cs="Arial"/>
          <w:sz w:val="24"/>
          <w:szCs w:val="24"/>
          <w:lang w:val="es-CL"/>
        </w:rPr>
      </w:pPr>
      <w:r w:rsidRPr="00E82CA4">
        <w:rPr>
          <w:rFonts w:ascii="Arial" w:hAnsi="Arial" w:cs="Arial"/>
          <w:sz w:val="24"/>
          <w:szCs w:val="24"/>
          <w:lang w:val="es-CL"/>
        </w:rPr>
        <w:t>Cualquier otra autorización legal obligatoria de acuerdo con la naturaleza de su producto.</w:t>
      </w:r>
    </w:p>
    <w:p w14:paraId="260765D7" w14:textId="06DA1E02" w:rsidR="00E82CA4" w:rsidRPr="00E82CA4" w:rsidRDefault="00E82CA4" w:rsidP="0083294A">
      <w:pPr>
        <w:pStyle w:val="Prrafodelista"/>
        <w:numPr>
          <w:ilvl w:val="0"/>
          <w:numId w:val="17"/>
        </w:numPr>
        <w:jc w:val="both"/>
        <w:rPr>
          <w:rFonts w:ascii="Arial" w:hAnsi="Arial" w:cs="Arial"/>
          <w:sz w:val="24"/>
          <w:szCs w:val="24"/>
          <w:lang w:val="es-CL"/>
        </w:rPr>
      </w:pPr>
      <w:r w:rsidRPr="00E82CA4">
        <w:rPr>
          <w:rFonts w:ascii="Arial" w:hAnsi="Arial" w:cs="Arial"/>
          <w:sz w:val="24"/>
          <w:szCs w:val="24"/>
          <w:lang w:val="es-CL"/>
        </w:rPr>
        <w:t>La organización de la Feria será la encargada de asignar los espacios de ubicación de los participantes, en base a criterios globales, organizativos y/o conceptuales.</w:t>
      </w:r>
    </w:p>
    <w:p w14:paraId="04DAB430" w14:textId="5CD0E4CB" w:rsidR="00E82CA4" w:rsidRPr="00E82CA4" w:rsidRDefault="00E82CA4" w:rsidP="0083294A">
      <w:pPr>
        <w:pStyle w:val="Prrafodelista"/>
        <w:numPr>
          <w:ilvl w:val="0"/>
          <w:numId w:val="17"/>
        </w:numPr>
        <w:jc w:val="both"/>
        <w:rPr>
          <w:rFonts w:ascii="Arial" w:hAnsi="Arial" w:cs="Arial"/>
          <w:sz w:val="24"/>
          <w:szCs w:val="24"/>
          <w:lang w:val="es-CL"/>
        </w:rPr>
      </w:pPr>
      <w:r w:rsidRPr="00E82CA4">
        <w:rPr>
          <w:rFonts w:ascii="Arial" w:hAnsi="Arial" w:cs="Arial"/>
          <w:sz w:val="24"/>
          <w:szCs w:val="24"/>
          <w:lang w:val="es-CL"/>
        </w:rPr>
        <w:t>Cada expositor deberá velar por:</w:t>
      </w:r>
    </w:p>
    <w:p w14:paraId="553F4910" w14:textId="77777777" w:rsidR="00E82CA4" w:rsidRPr="00E82CA4" w:rsidRDefault="00E82CA4" w:rsidP="0083294A">
      <w:pPr>
        <w:pStyle w:val="Prrafodelista"/>
        <w:numPr>
          <w:ilvl w:val="0"/>
          <w:numId w:val="19"/>
        </w:numPr>
        <w:jc w:val="both"/>
        <w:rPr>
          <w:rFonts w:ascii="Arial" w:hAnsi="Arial" w:cs="Arial"/>
          <w:sz w:val="24"/>
          <w:szCs w:val="24"/>
          <w:lang w:val="es-CL"/>
        </w:rPr>
      </w:pPr>
      <w:r w:rsidRPr="00E82CA4">
        <w:rPr>
          <w:rFonts w:ascii="Arial" w:hAnsi="Arial" w:cs="Arial"/>
          <w:sz w:val="24"/>
          <w:szCs w:val="24"/>
          <w:lang w:val="es-CL"/>
        </w:rPr>
        <w:t>La correcta decoración y presentación del espacio asignado.</w:t>
      </w:r>
    </w:p>
    <w:p w14:paraId="77E2CA6B" w14:textId="77777777" w:rsidR="00E82CA4" w:rsidRPr="00E82CA4" w:rsidRDefault="00E82CA4" w:rsidP="0083294A">
      <w:pPr>
        <w:pStyle w:val="Prrafodelista"/>
        <w:numPr>
          <w:ilvl w:val="0"/>
          <w:numId w:val="19"/>
        </w:numPr>
        <w:jc w:val="both"/>
        <w:rPr>
          <w:rFonts w:ascii="Arial" w:hAnsi="Arial" w:cs="Arial"/>
          <w:sz w:val="24"/>
          <w:szCs w:val="24"/>
          <w:lang w:val="es-CL"/>
        </w:rPr>
      </w:pPr>
      <w:r w:rsidRPr="00E82CA4">
        <w:rPr>
          <w:rFonts w:ascii="Arial" w:hAnsi="Arial" w:cs="Arial"/>
          <w:sz w:val="24"/>
          <w:szCs w:val="24"/>
          <w:lang w:val="es-CL"/>
        </w:rPr>
        <w:t>El orden y adecuada exhibición de sus productos.</w:t>
      </w:r>
    </w:p>
    <w:p w14:paraId="527C6262" w14:textId="77777777" w:rsidR="00E82CA4" w:rsidRPr="00E82CA4" w:rsidRDefault="00E82CA4" w:rsidP="0083294A">
      <w:pPr>
        <w:pStyle w:val="Prrafodelista"/>
        <w:numPr>
          <w:ilvl w:val="0"/>
          <w:numId w:val="19"/>
        </w:numPr>
        <w:jc w:val="both"/>
        <w:rPr>
          <w:rFonts w:ascii="Arial" w:hAnsi="Arial" w:cs="Arial"/>
          <w:sz w:val="24"/>
          <w:szCs w:val="24"/>
          <w:lang w:val="es-CL"/>
        </w:rPr>
      </w:pPr>
      <w:r w:rsidRPr="00E82CA4">
        <w:rPr>
          <w:rFonts w:ascii="Arial" w:hAnsi="Arial" w:cs="Arial"/>
          <w:sz w:val="24"/>
          <w:szCs w:val="24"/>
          <w:lang w:val="es-CL"/>
        </w:rPr>
        <w:t>La limpieza del espacio y su entorno inmediato (hasta 2 metros a la redonda).</w:t>
      </w:r>
    </w:p>
    <w:p w14:paraId="08D718A8" w14:textId="77777777" w:rsidR="00E82CA4" w:rsidRPr="00E82CA4" w:rsidRDefault="00E82CA4" w:rsidP="0083294A">
      <w:pPr>
        <w:pStyle w:val="Prrafodelista"/>
        <w:numPr>
          <w:ilvl w:val="0"/>
          <w:numId w:val="19"/>
        </w:numPr>
        <w:jc w:val="both"/>
        <w:rPr>
          <w:rFonts w:ascii="Arial" w:hAnsi="Arial" w:cs="Arial"/>
          <w:sz w:val="24"/>
          <w:szCs w:val="24"/>
          <w:lang w:val="es-CL"/>
        </w:rPr>
      </w:pPr>
      <w:r w:rsidRPr="00E82CA4">
        <w:rPr>
          <w:rFonts w:ascii="Arial" w:hAnsi="Arial" w:cs="Arial"/>
          <w:sz w:val="24"/>
          <w:szCs w:val="24"/>
          <w:lang w:val="es-CL"/>
        </w:rPr>
        <w:t>La presentación personal adecuada de quienes atiendan al público.</w:t>
      </w:r>
    </w:p>
    <w:p w14:paraId="3ED98A59" w14:textId="2C1ECBAE" w:rsidR="00E82CA4" w:rsidRPr="00E82CA4" w:rsidRDefault="00E82CA4" w:rsidP="0083294A">
      <w:pPr>
        <w:pStyle w:val="Prrafodelista"/>
        <w:numPr>
          <w:ilvl w:val="0"/>
          <w:numId w:val="17"/>
        </w:numPr>
        <w:jc w:val="both"/>
        <w:rPr>
          <w:rFonts w:ascii="Arial" w:hAnsi="Arial" w:cs="Arial"/>
          <w:sz w:val="24"/>
          <w:szCs w:val="24"/>
          <w:u w:val="single"/>
          <w:lang w:val="es-CL"/>
        </w:rPr>
      </w:pPr>
      <w:r w:rsidRPr="00E82CA4">
        <w:rPr>
          <w:rFonts w:ascii="Arial" w:hAnsi="Arial" w:cs="Arial"/>
          <w:b/>
          <w:sz w:val="24"/>
          <w:szCs w:val="24"/>
          <w:u w:val="single"/>
          <w:lang w:val="es-CL"/>
        </w:rPr>
        <w:t>No</w:t>
      </w:r>
      <w:r w:rsidRPr="00E82CA4">
        <w:rPr>
          <w:rFonts w:ascii="Arial" w:hAnsi="Arial" w:cs="Arial"/>
          <w:sz w:val="24"/>
          <w:szCs w:val="24"/>
          <w:u w:val="single"/>
          <w:lang w:val="es-CL"/>
        </w:rPr>
        <w:t xml:space="preserve"> se permitirá la venta de artículos fabricados en serie, productos elaborados por terceros ni la </w:t>
      </w:r>
      <w:proofErr w:type="spellStart"/>
      <w:r w:rsidRPr="00E82CA4">
        <w:rPr>
          <w:rFonts w:ascii="Arial" w:hAnsi="Arial" w:cs="Arial"/>
          <w:sz w:val="24"/>
          <w:szCs w:val="24"/>
          <w:u w:val="single"/>
          <w:lang w:val="es-CL"/>
        </w:rPr>
        <w:t>remanufactura</w:t>
      </w:r>
      <w:proofErr w:type="spellEnd"/>
      <w:r w:rsidRPr="00E82CA4">
        <w:rPr>
          <w:rFonts w:ascii="Arial" w:hAnsi="Arial" w:cs="Arial"/>
          <w:sz w:val="24"/>
          <w:szCs w:val="24"/>
          <w:u w:val="single"/>
          <w:lang w:val="es-CL"/>
        </w:rPr>
        <w:t xml:space="preserve"> de productos semielaborados provenientes de fábricas o de otras personas.</w:t>
      </w:r>
    </w:p>
    <w:p w14:paraId="3E190328" w14:textId="77777777" w:rsidR="009910FD" w:rsidRPr="00880AE4" w:rsidRDefault="009910FD" w:rsidP="00880AE4">
      <w:pPr>
        <w:pStyle w:val="Prrafodelista"/>
        <w:rPr>
          <w:rFonts w:ascii="Arial" w:hAnsi="Arial" w:cs="Arial"/>
          <w:sz w:val="24"/>
          <w:szCs w:val="24"/>
          <w:lang w:val="es-CL"/>
        </w:rPr>
      </w:pPr>
    </w:p>
    <w:p w14:paraId="4D769C59" w14:textId="77777777" w:rsidR="00880AE4" w:rsidRDefault="00880AE4" w:rsidP="00880AE4">
      <w:pPr>
        <w:pStyle w:val="Prrafodelista"/>
        <w:spacing w:after="59" w:line="225" w:lineRule="auto"/>
        <w:ind w:right="447"/>
        <w:jc w:val="both"/>
        <w:rPr>
          <w:rFonts w:ascii="Arial" w:hAnsi="Arial" w:cs="Arial"/>
          <w:sz w:val="24"/>
          <w:szCs w:val="24"/>
          <w:lang w:val="es-CL"/>
        </w:rPr>
      </w:pPr>
    </w:p>
    <w:p w14:paraId="48B8D503" w14:textId="2C4D47E2" w:rsidR="00DE283E" w:rsidRPr="00E43240" w:rsidRDefault="00DE283E" w:rsidP="0083294A">
      <w:pPr>
        <w:pStyle w:val="Prrafodelista"/>
        <w:numPr>
          <w:ilvl w:val="0"/>
          <w:numId w:val="10"/>
        </w:numPr>
        <w:spacing w:after="59" w:line="225" w:lineRule="auto"/>
        <w:ind w:right="447"/>
        <w:jc w:val="both"/>
        <w:rPr>
          <w:rFonts w:ascii="Arial" w:hAnsi="Arial" w:cs="Arial"/>
          <w:b/>
          <w:sz w:val="24"/>
          <w:szCs w:val="24"/>
          <w:lang w:val="es-CL"/>
        </w:rPr>
      </w:pPr>
      <w:r w:rsidRPr="00E43240">
        <w:rPr>
          <w:rFonts w:ascii="Arial" w:hAnsi="Arial" w:cs="Arial"/>
          <w:b/>
          <w:sz w:val="24"/>
          <w:szCs w:val="24"/>
          <w:lang w:val="es-CL"/>
        </w:rPr>
        <w:t xml:space="preserve">EVENTUALIDADES </w:t>
      </w:r>
    </w:p>
    <w:p w14:paraId="2BCB8591" w14:textId="77777777" w:rsidR="00880AE4" w:rsidRPr="00DE283E" w:rsidRDefault="00880AE4" w:rsidP="00880AE4">
      <w:pPr>
        <w:pStyle w:val="Prrafodelista"/>
        <w:spacing w:after="59" w:line="225" w:lineRule="auto"/>
        <w:ind w:right="447"/>
        <w:jc w:val="both"/>
        <w:rPr>
          <w:rFonts w:ascii="Arial" w:hAnsi="Arial" w:cs="Arial"/>
          <w:sz w:val="24"/>
          <w:szCs w:val="24"/>
          <w:lang w:val="es-CL"/>
        </w:rPr>
      </w:pPr>
    </w:p>
    <w:p w14:paraId="3C0832CD" w14:textId="16ABBC98" w:rsidR="00E16F73" w:rsidRDefault="002E64BC" w:rsidP="0083294A">
      <w:pPr>
        <w:pStyle w:val="Prrafodelista"/>
        <w:numPr>
          <w:ilvl w:val="0"/>
          <w:numId w:val="13"/>
        </w:numPr>
        <w:spacing w:after="482" w:line="225" w:lineRule="auto"/>
        <w:ind w:right="447"/>
        <w:jc w:val="both"/>
        <w:rPr>
          <w:rFonts w:ascii="Arial" w:hAnsi="Arial" w:cs="Arial"/>
          <w:sz w:val="24"/>
          <w:szCs w:val="24"/>
          <w:lang w:val="es-CL"/>
        </w:rPr>
      </w:pPr>
      <w:r w:rsidRPr="002E64BC">
        <w:rPr>
          <w:rFonts w:ascii="Arial" w:hAnsi="Arial" w:cs="Arial"/>
          <w:sz w:val="24"/>
          <w:szCs w:val="24"/>
          <w:lang w:val="es-CL"/>
        </w:rPr>
        <w:t>En caso de que la actividad se vea afectada por un siniestro originado por caso fortuito o fuerza mayor (tales como lluvia, terremoto, incendio u otras circunstancias imprevistas), la Municipalidad de Panguipulli y la Organización de la Feria no asumirán responsabilidad alguna por la restitución de daños a mercaderías, herramientas, equipos de los expositores, ni por los costos que dichos hechos pudieran ocasionar</w:t>
      </w:r>
      <w:r w:rsidR="00FD38CC" w:rsidRPr="00951A52">
        <w:rPr>
          <w:rFonts w:ascii="Arial" w:hAnsi="Arial" w:cs="Arial"/>
          <w:sz w:val="24"/>
          <w:szCs w:val="24"/>
          <w:lang w:val="es-CL"/>
        </w:rPr>
        <w:t>.</w:t>
      </w:r>
      <w:r w:rsidR="003A2FE0" w:rsidRPr="00951A52">
        <w:rPr>
          <w:rFonts w:ascii="Arial" w:hAnsi="Arial" w:cs="Arial"/>
          <w:sz w:val="24"/>
          <w:szCs w:val="24"/>
          <w:lang w:val="es-CL"/>
        </w:rPr>
        <w:t xml:space="preserve"> </w:t>
      </w:r>
    </w:p>
    <w:p w14:paraId="1635658F" w14:textId="77777777" w:rsidR="00AD7CFB" w:rsidRPr="00880AE4" w:rsidRDefault="00AD7CFB" w:rsidP="00AD7CFB">
      <w:pPr>
        <w:pStyle w:val="Prrafodelista"/>
        <w:spacing w:after="52" w:line="225" w:lineRule="auto"/>
        <w:ind w:right="447"/>
        <w:jc w:val="both"/>
        <w:rPr>
          <w:rFonts w:ascii="Arial" w:hAnsi="Arial" w:cs="Arial"/>
          <w:sz w:val="24"/>
          <w:szCs w:val="24"/>
          <w:lang w:val="es-CL"/>
        </w:rPr>
      </w:pPr>
    </w:p>
    <w:p w14:paraId="219B11ED" w14:textId="4E968D0B" w:rsidR="00AB7A99" w:rsidRDefault="002E64BC" w:rsidP="005F115D">
      <w:pPr>
        <w:numPr>
          <w:ilvl w:val="0"/>
          <w:numId w:val="13"/>
        </w:numPr>
        <w:spacing w:after="52" w:line="225" w:lineRule="auto"/>
        <w:ind w:right="447"/>
        <w:jc w:val="both"/>
        <w:rPr>
          <w:rFonts w:ascii="Arial" w:hAnsi="Arial" w:cs="Arial"/>
          <w:sz w:val="24"/>
          <w:szCs w:val="24"/>
          <w:lang w:val="es-CL"/>
        </w:rPr>
      </w:pPr>
      <w:r w:rsidRPr="002E64BC">
        <w:rPr>
          <w:rFonts w:ascii="Arial" w:hAnsi="Arial" w:cs="Arial"/>
          <w:sz w:val="24"/>
          <w:szCs w:val="24"/>
          <w:lang w:val="es-CL"/>
        </w:rPr>
        <w:t xml:space="preserve">Si llegase a producirse alguna de las eventualidades señaladas en el punto anterior que afecten el normal desarrollo del evento, la Organización tendrá la facultad de suspender o aplazar la Feria, quedando la Municipalidad de Panguipulli exenta de toda obligación de indemnización o compensación económica. </w:t>
      </w:r>
      <w:r w:rsidR="005F115D">
        <w:rPr>
          <w:rFonts w:ascii="Arial" w:hAnsi="Arial" w:cs="Arial"/>
          <w:sz w:val="24"/>
          <w:szCs w:val="24"/>
          <w:lang w:val="es-CL"/>
        </w:rPr>
        <w:t>Esto será notificado a los postulantes a través de</w:t>
      </w:r>
      <w:r w:rsidR="005F115D" w:rsidRPr="005F115D">
        <w:rPr>
          <w:rFonts w:ascii="Arial" w:hAnsi="Arial" w:cs="Arial"/>
          <w:sz w:val="24"/>
          <w:szCs w:val="24"/>
          <w:lang w:val="es-CL"/>
        </w:rPr>
        <w:t xml:space="preserve"> sus correos electrónicos debidamente informados en la postulación</w:t>
      </w:r>
      <w:r w:rsidR="003A2FE0" w:rsidRPr="005F115D">
        <w:rPr>
          <w:rFonts w:ascii="Arial" w:hAnsi="Arial" w:cs="Arial"/>
          <w:sz w:val="24"/>
          <w:szCs w:val="24"/>
          <w:lang w:val="es-CL"/>
        </w:rPr>
        <w:t>.</w:t>
      </w:r>
      <w:r w:rsidR="003A2FE0" w:rsidRPr="004C4E7D">
        <w:rPr>
          <w:rFonts w:ascii="Arial" w:hAnsi="Arial" w:cs="Arial"/>
          <w:sz w:val="24"/>
          <w:szCs w:val="24"/>
          <w:lang w:val="es-CL"/>
        </w:rPr>
        <w:t xml:space="preserve"> </w:t>
      </w:r>
    </w:p>
    <w:p w14:paraId="1AC7B72B" w14:textId="77777777" w:rsidR="00951A52" w:rsidRPr="003A2FE0" w:rsidRDefault="00951A52" w:rsidP="00951A52">
      <w:pPr>
        <w:spacing w:after="52" w:line="225" w:lineRule="auto"/>
        <w:ind w:left="720" w:right="447"/>
        <w:jc w:val="both"/>
        <w:rPr>
          <w:rFonts w:ascii="Arial" w:hAnsi="Arial" w:cs="Arial"/>
          <w:sz w:val="24"/>
          <w:szCs w:val="24"/>
          <w:lang w:val="es-CL"/>
        </w:rPr>
      </w:pPr>
    </w:p>
    <w:p w14:paraId="22A29368" w14:textId="4A5A893C" w:rsidR="00C15428" w:rsidRDefault="002E64BC" w:rsidP="0083294A">
      <w:pPr>
        <w:pStyle w:val="Prrafodelista"/>
        <w:numPr>
          <w:ilvl w:val="0"/>
          <w:numId w:val="13"/>
        </w:numPr>
        <w:spacing w:after="52" w:line="225" w:lineRule="auto"/>
        <w:ind w:right="447"/>
        <w:jc w:val="both"/>
        <w:rPr>
          <w:rFonts w:ascii="Arial" w:hAnsi="Arial" w:cs="Arial"/>
          <w:sz w:val="24"/>
          <w:szCs w:val="24"/>
          <w:lang w:val="es-CL"/>
        </w:rPr>
      </w:pPr>
      <w:r w:rsidRPr="002E64BC">
        <w:rPr>
          <w:rFonts w:ascii="Arial" w:hAnsi="Arial" w:cs="Arial"/>
          <w:sz w:val="24"/>
          <w:szCs w:val="24"/>
          <w:lang w:val="es-CL"/>
        </w:rPr>
        <w:t>La Organización no se hará responsable por hurtos o extravíos de mercadería o dinero que pudieran afectar a los expositores durante el desarrollo de la Feria, siendo esta una responsabilidad exclusiva del expositor como medida de autocuidado. Ello, sin perjuicio de las condiciones de seguridad que se establezcan en las presentes bases</w:t>
      </w:r>
      <w:r w:rsidR="00FD38CC" w:rsidRPr="00EC6BDE">
        <w:rPr>
          <w:rFonts w:ascii="Arial" w:hAnsi="Arial" w:cs="Arial"/>
          <w:sz w:val="24"/>
          <w:szCs w:val="24"/>
          <w:lang w:val="es-CL"/>
        </w:rPr>
        <w:t>.</w:t>
      </w:r>
    </w:p>
    <w:p w14:paraId="49CE97DE" w14:textId="77777777" w:rsidR="00951A52" w:rsidRPr="00EC6BDE" w:rsidRDefault="00951A52" w:rsidP="00951A52">
      <w:pPr>
        <w:pStyle w:val="Prrafodelista"/>
        <w:spacing w:after="52" w:line="225" w:lineRule="auto"/>
        <w:ind w:right="447"/>
        <w:jc w:val="both"/>
        <w:rPr>
          <w:rFonts w:ascii="Arial" w:hAnsi="Arial" w:cs="Arial"/>
          <w:sz w:val="24"/>
          <w:szCs w:val="24"/>
          <w:lang w:val="es-CL"/>
        </w:rPr>
      </w:pPr>
    </w:p>
    <w:p w14:paraId="3D256A3F" w14:textId="22B75C90" w:rsidR="001967AA" w:rsidRPr="0067211D" w:rsidRDefault="002E64BC" w:rsidP="0083294A">
      <w:pPr>
        <w:pStyle w:val="Prrafodelista"/>
        <w:numPr>
          <w:ilvl w:val="0"/>
          <w:numId w:val="13"/>
        </w:numPr>
        <w:spacing w:after="86" w:line="225" w:lineRule="auto"/>
        <w:ind w:right="447"/>
        <w:jc w:val="both"/>
        <w:rPr>
          <w:rFonts w:ascii="Arial" w:hAnsi="Arial" w:cs="Arial"/>
          <w:noProof/>
          <w:sz w:val="24"/>
          <w:szCs w:val="24"/>
          <w:lang w:val="es-CL" w:eastAsia="es-CL"/>
        </w:rPr>
      </w:pPr>
      <w:r w:rsidRPr="002E64BC">
        <w:rPr>
          <w:rFonts w:ascii="Arial" w:hAnsi="Arial" w:cs="Arial"/>
          <w:sz w:val="24"/>
          <w:szCs w:val="24"/>
          <w:lang w:val="es-CL"/>
        </w:rPr>
        <w:t>Los gastos de traslado, alojamiento y alimentación serán de exclusiva responsabilidad de cada participante. No se permitirá pernoctar al interior del recinto de la Feria. Asimismo, la Municipalidad de Panguipulli ni la Organización asumirán gastos inherentes a la participación de los expositores, tales como: traslados de personas, fletes de productos, pagos de leyes sociales, seguros de accidentes, entre otros, salvo en aquellos casos excepcionales en que exista un convenio o contrato formalizado previamente.</w:t>
      </w:r>
    </w:p>
    <w:p w14:paraId="2E99B615" w14:textId="0DA43533" w:rsidR="00951A52" w:rsidRDefault="00951A52" w:rsidP="00951A52">
      <w:pPr>
        <w:pStyle w:val="Prrafodelista"/>
        <w:rPr>
          <w:rFonts w:ascii="Arial" w:hAnsi="Arial" w:cs="Arial"/>
          <w:noProof/>
          <w:sz w:val="24"/>
          <w:szCs w:val="24"/>
          <w:lang w:val="es-CL" w:eastAsia="es-CL"/>
        </w:rPr>
      </w:pPr>
    </w:p>
    <w:p w14:paraId="6F998C56" w14:textId="70A9C2E3" w:rsidR="00E52804" w:rsidRDefault="00E52804" w:rsidP="00951A52">
      <w:pPr>
        <w:pStyle w:val="Prrafodelista"/>
        <w:rPr>
          <w:rFonts w:ascii="Arial" w:hAnsi="Arial" w:cs="Arial"/>
          <w:noProof/>
          <w:sz w:val="24"/>
          <w:szCs w:val="24"/>
          <w:lang w:val="es-CL" w:eastAsia="es-CL"/>
        </w:rPr>
      </w:pPr>
    </w:p>
    <w:p w14:paraId="3BA68436" w14:textId="7E2AEE4B" w:rsidR="00E52804" w:rsidRDefault="00E52804" w:rsidP="00951A52">
      <w:pPr>
        <w:pStyle w:val="Prrafodelista"/>
        <w:rPr>
          <w:rFonts w:ascii="Arial" w:hAnsi="Arial" w:cs="Arial"/>
          <w:noProof/>
          <w:sz w:val="24"/>
          <w:szCs w:val="24"/>
          <w:lang w:val="es-CL" w:eastAsia="es-CL"/>
        </w:rPr>
      </w:pPr>
    </w:p>
    <w:p w14:paraId="5004BBEA" w14:textId="77777777" w:rsidR="00E52804" w:rsidRDefault="00E52804" w:rsidP="00951A52">
      <w:pPr>
        <w:pStyle w:val="Prrafodelista"/>
        <w:rPr>
          <w:rFonts w:ascii="Arial" w:hAnsi="Arial" w:cs="Arial"/>
          <w:noProof/>
          <w:sz w:val="24"/>
          <w:szCs w:val="24"/>
          <w:lang w:val="es-CL" w:eastAsia="es-CL"/>
        </w:rPr>
      </w:pPr>
    </w:p>
    <w:p w14:paraId="4CB031D2" w14:textId="55D1CB47" w:rsidR="00C94EC6" w:rsidRDefault="00C94EC6" w:rsidP="00951A52">
      <w:pPr>
        <w:pStyle w:val="Prrafodelista"/>
        <w:rPr>
          <w:rFonts w:ascii="Arial" w:hAnsi="Arial" w:cs="Arial"/>
          <w:noProof/>
          <w:sz w:val="24"/>
          <w:szCs w:val="24"/>
          <w:lang w:val="es-CL" w:eastAsia="es-CL"/>
        </w:rPr>
      </w:pPr>
    </w:p>
    <w:p w14:paraId="692F93B2" w14:textId="4767C935" w:rsidR="00EB5569" w:rsidRPr="00E43240" w:rsidRDefault="001A2B61" w:rsidP="0083294A">
      <w:pPr>
        <w:pStyle w:val="Prrafodelista"/>
        <w:numPr>
          <w:ilvl w:val="0"/>
          <w:numId w:val="10"/>
        </w:numPr>
        <w:spacing w:after="120" w:line="265" w:lineRule="auto"/>
        <w:ind w:left="426" w:right="216"/>
        <w:rPr>
          <w:rFonts w:ascii="Arial" w:hAnsi="Arial" w:cs="Arial"/>
          <w:b/>
          <w:sz w:val="24"/>
          <w:szCs w:val="24"/>
          <w:lang w:val="es-CL"/>
        </w:rPr>
      </w:pPr>
      <w:r w:rsidRPr="00E43240">
        <w:rPr>
          <w:rFonts w:ascii="Arial" w:hAnsi="Arial" w:cs="Arial"/>
          <w:b/>
          <w:sz w:val="24"/>
          <w:szCs w:val="24"/>
          <w:lang w:val="es-CL"/>
        </w:rPr>
        <w:t xml:space="preserve">SERVICIOS PROVISTOS POR LA ORGANIZACIÓN: </w:t>
      </w:r>
    </w:p>
    <w:p w14:paraId="0D89C08C" w14:textId="77777777" w:rsidR="001C153E" w:rsidRDefault="001C153E" w:rsidP="00EB5569">
      <w:pPr>
        <w:spacing w:after="0" w:line="265" w:lineRule="auto"/>
        <w:ind w:left="414" w:right="216" w:hanging="10"/>
        <w:jc w:val="both"/>
        <w:rPr>
          <w:rFonts w:ascii="Arial" w:hAnsi="Arial" w:cs="Arial"/>
          <w:sz w:val="24"/>
          <w:szCs w:val="24"/>
          <w:lang w:val="es-CL"/>
        </w:rPr>
      </w:pPr>
    </w:p>
    <w:p w14:paraId="42CAC21F" w14:textId="77777777" w:rsidR="002E64BC" w:rsidRPr="002E64BC" w:rsidRDefault="002E64BC" w:rsidP="002E64BC">
      <w:pPr>
        <w:spacing w:after="120" w:line="225" w:lineRule="auto"/>
        <w:ind w:left="426" w:right="447"/>
        <w:jc w:val="both"/>
        <w:rPr>
          <w:rFonts w:ascii="Arial" w:hAnsi="Arial" w:cs="Arial"/>
          <w:sz w:val="24"/>
          <w:szCs w:val="24"/>
          <w:lang w:val="es-CL"/>
        </w:rPr>
      </w:pPr>
      <w:r w:rsidRPr="002E64BC">
        <w:rPr>
          <w:rFonts w:ascii="Arial" w:hAnsi="Arial" w:cs="Arial"/>
          <w:sz w:val="24"/>
          <w:szCs w:val="24"/>
          <w:lang w:val="es-CL"/>
        </w:rPr>
        <w:t>La comisión organizadora proveerá a los participantes de los siguientes elementos y servicios:</w:t>
      </w:r>
    </w:p>
    <w:p w14:paraId="7785E9BD" w14:textId="5492E419" w:rsidR="002E64BC" w:rsidRPr="002E64BC" w:rsidRDefault="002E64BC" w:rsidP="0083294A">
      <w:pPr>
        <w:pStyle w:val="Prrafodelista"/>
        <w:numPr>
          <w:ilvl w:val="0"/>
          <w:numId w:val="20"/>
        </w:numPr>
        <w:spacing w:after="120" w:line="225" w:lineRule="auto"/>
        <w:ind w:right="447"/>
        <w:jc w:val="both"/>
        <w:rPr>
          <w:rFonts w:ascii="Arial" w:hAnsi="Arial" w:cs="Arial"/>
          <w:sz w:val="24"/>
          <w:szCs w:val="24"/>
          <w:lang w:val="es-CL"/>
        </w:rPr>
      </w:pPr>
      <w:r w:rsidRPr="002E64BC">
        <w:rPr>
          <w:rFonts w:ascii="Arial" w:hAnsi="Arial" w:cs="Arial"/>
          <w:sz w:val="24"/>
          <w:szCs w:val="24"/>
          <w:lang w:val="es-CL"/>
        </w:rPr>
        <w:t>Módulos o stands:</w:t>
      </w:r>
    </w:p>
    <w:p w14:paraId="6764E6A0" w14:textId="77777777" w:rsidR="002E64BC" w:rsidRPr="002E64BC" w:rsidRDefault="002E64BC" w:rsidP="0083294A">
      <w:pPr>
        <w:pStyle w:val="Prrafodelista"/>
        <w:numPr>
          <w:ilvl w:val="0"/>
          <w:numId w:val="21"/>
        </w:numPr>
        <w:spacing w:after="120" w:line="225" w:lineRule="auto"/>
        <w:ind w:right="447"/>
        <w:jc w:val="both"/>
        <w:rPr>
          <w:rFonts w:ascii="Arial" w:hAnsi="Arial" w:cs="Arial"/>
          <w:sz w:val="24"/>
          <w:szCs w:val="24"/>
          <w:lang w:val="es-CL"/>
        </w:rPr>
      </w:pPr>
      <w:r w:rsidRPr="002E64BC">
        <w:rPr>
          <w:rFonts w:ascii="Arial" w:hAnsi="Arial" w:cs="Arial"/>
          <w:sz w:val="24"/>
          <w:szCs w:val="24"/>
          <w:lang w:val="es-CL"/>
        </w:rPr>
        <w:t>Para artesanía y rubros similares: espacio de aproximadamente 1,5 x 1,5 metros.</w:t>
      </w:r>
    </w:p>
    <w:p w14:paraId="24F088C7" w14:textId="798DE8FF" w:rsidR="002E64BC" w:rsidRPr="002E64BC" w:rsidRDefault="002E64BC" w:rsidP="0083294A">
      <w:pPr>
        <w:pStyle w:val="Prrafodelista"/>
        <w:numPr>
          <w:ilvl w:val="0"/>
          <w:numId w:val="21"/>
        </w:numPr>
        <w:spacing w:after="120" w:line="225" w:lineRule="auto"/>
        <w:ind w:right="447"/>
        <w:jc w:val="both"/>
        <w:rPr>
          <w:rFonts w:ascii="Arial" w:hAnsi="Arial" w:cs="Arial"/>
          <w:sz w:val="24"/>
          <w:szCs w:val="24"/>
          <w:lang w:val="es-CL"/>
        </w:rPr>
      </w:pPr>
      <w:r w:rsidRPr="002E64BC">
        <w:rPr>
          <w:rFonts w:ascii="Arial" w:hAnsi="Arial" w:cs="Arial"/>
          <w:sz w:val="24"/>
          <w:szCs w:val="24"/>
          <w:lang w:val="es-CL"/>
        </w:rPr>
        <w:t>Para gastronomía, repostería y licores: espacio de aproximadamente 2,</w:t>
      </w:r>
      <w:r>
        <w:rPr>
          <w:rFonts w:ascii="Arial" w:hAnsi="Arial" w:cs="Arial"/>
          <w:sz w:val="24"/>
          <w:szCs w:val="24"/>
          <w:lang w:val="es-CL"/>
        </w:rPr>
        <w:t>4</w:t>
      </w:r>
      <w:r w:rsidRPr="002E64BC">
        <w:rPr>
          <w:rFonts w:ascii="Arial" w:hAnsi="Arial" w:cs="Arial"/>
          <w:sz w:val="24"/>
          <w:szCs w:val="24"/>
          <w:lang w:val="es-CL"/>
        </w:rPr>
        <w:t xml:space="preserve"> x 2,</w:t>
      </w:r>
      <w:r>
        <w:rPr>
          <w:rFonts w:ascii="Arial" w:hAnsi="Arial" w:cs="Arial"/>
          <w:sz w:val="24"/>
          <w:szCs w:val="24"/>
          <w:lang w:val="es-CL"/>
        </w:rPr>
        <w:t>4</w:t>
      </w:r>
      <w:r w:rsidRPr="002E64BC">
        <w:rPr>
          <w:rFonts w:ascii="Arial" w:hAnsi="Arial" w:cs="Arial"/>
          <w:sz w:val="24"/>
          <w:szCs w:val="24"/>
          <w:lang w:val="es-CL"/>
        </w:rPr>
        <w:t xml:space="preserve"> metros.</w:t>
      </w:r>
    </w:p>
    <w:p w14:paraId="3ABC0F6A" w14:textId="7885B700" w:rsidR="002E64BC" w:rsidRPr="002E64BC" w:rsidRDefault="002E64BC" w:rsidP="0083294A">
      <w:pPr>
        <w:pStyle w:val="Prrafodelista"/>
        <w:numPr>
          <w:ilvl w:val="0"/>
          <w:numId w:val="20"/>
        </w:numPr>
        <w:spacing w:after="120" w:line="225" w:lineRule="auto"/>
        <w:ind w:right="447"/>
        <w:jc w:val="both"/>
        <w:rPr>
          <w:rFonts w:ascii="Arial" w:hAnsi="Arial" w:cs="Arial"/>
          <w:sz w:val="24"/>
          <w:szCs w:val="24"/>
          <w:lang w:val="es-CL"/>
        </w:rPr>
      </w:pPr>
      <w:r w:rsidRPr="002E64BC">
        <w:rPr>
          <w:rFonts w:ascii="Arial" w:hAnsi="Arial" w:cs="Arial"/>
          <w:sz w:val="24"/>
          <w:szCs w:val="24"/>
          <w:lang w:val="es-CL"/>
        </w:rPr>
        <w:t>Credencial oficial: será entregada a cada expositor y su uso será obligatorio durante todo el desarrollo de la Feria.</w:t>
      </w:r>
    </w:p>
    <w:p w14:paraId="5BA8162B" w14:textId="152CA831" w:rsidR="002E64BC" w:rsidRPr="002E64BC" w:rsidRDefault="002E64BC" w:rsidP="0083294A">
      <w:pPr>
        <w:pStyle w:val="Prrafodelista"/>
        <w:numPr>
          <w:ilvl w:val="0"/>
          <w:numId w:val="20"/>
        </w:numPr>
        <w:spacing w:after="120" w:line="225" w:lineRule="auto"/>
        <w:ind w:right="447"/>
        <w:jc w:val="both"/>
        <w:rPr>
          <w:rFonts w:ascii="Arial" w:hAnsi="Arial" w:cs="Arial"/>
          <w:sz w:val="24"/>
          <w:szCs w:val="24"/>
          <w:lang w:val="es-CL"/>
        </w:rPr>
      </w:pPr>
      <w:r w:rsidRPr="002E64BC">
        <w:rPr>
          <w:rFonts w:ascii="Arial" w:hAnsi="Arial" w:cs="Arial"/>
          <w:sz w:val="24"/>
          <w:szCs w:val="24"/>
          <w:lang w:val="es-CL"/>
        </w:rPr>
        <w:t>Limpieza general de las áreas comunes y accesos al recinto.</w:t>
      </w:r>
    </w:p>
    <w:p w14:paraId="5A676675" w14:textId="2186E438" w:rsidR="002E64BC" w:rsidRPr="002E64BC" w:rsidRDefault="002E64BC" w:rsidP="0083294A">
      <w:pPr>
        <w:pStyle w:val="Prrafodelista"/>
        <w:numPr>
          <w:ilvl w:val="0"/>
          <w:numId w:val="20"/>
        </w:numPr>
        <w:spacing w:after="120" w:line="225" w:lineRule="auto"/>
        <w:ind w:right="447"/>
        <w:jc w:val="both"/>
        <w:rPr>
          <w:rFonts w:ascii="Arial" w:hAnsi="Arial" w:cs="Arial"/>
          <w:sz w:val="24"/>
          <w:szCs w:val="24"/>
          <w:lang w:val="es-CL"/>
        </w:rPr>
      </w:pPr>
      <w:r w:rsidRPr="002E64BC">
        <w:rPr>
          <w:rFonts w:ascii="Arial" w:hAnsi="Arial" w:cs="Arial"/>
          <w:sz w:val="24"/>
          <w:szCs w:val="24"/>
          <w:lang w:val="es-CL"/>
        </w:rPr>
        <w:t>Vigilancia nocturna en áreas comunes, a cargo de guardias de seguridad, durante los días de funcionamiento de la Feria.</w:t>
      </w:r>
    </w:p>
    <w:p w14:paraId="3146E9EC" w14:textId="77777777" w:rsidR="00E9457F" w:rsidRPr="004C4E7D" w:rsidRDefault="00E9457F" w:rsidP="000D65D2">
      <w:pPr>
        <w:spacing w:after="120" w:line="225" w:lineRule="auto"/>
        <w:ind w:left="426" w:right="447"/>
        <w:jc w:val="both"/>
        <w:rPr>
          <w:rFonts w:ascii="Arial" w:hAnsi="Arial" w:cs="Arial"/>
          <w:sz w:val="24"/>
          <w:szCs w:val="24"/>
          <w:lang w:val="es-CL"/>
        </w:rPr>
      </w:pPr>
    </w:p>
    <w:p w14:paraId="2C0F7081" w14:textId="79B53890" w:rsidR="00C15428" w:rsidRPr="00E43240" w:rsidRDefault="001A2B61" w:rsidP="0083294A">
      <w:pPr>
        <w:pStyle w:val="Prrafodelista"/>
        <w:numPr>
          <w:ilvl w:val="0"/>
          <w:numId w:val="10"/>
        </w:numPr>
        <w:spacing w:after="0" w:line="265" w:lineRule="auto"/>
        <w:ind w:left="426" w:right="216"/>
        <w:rPr>
          <w:rFonts w:ascii="Arial" w:hAnsi="Arial" w:cs="Arial"/>
          <w:b/>
          <w:sz w:val="24"/>
          <w:szCs w:val="24"/>
          <w:lang w:val="es-CL"/>
        </w:rPr>
      </w:pPr>
      <w:r w:rsidRPr="00E43240">
        <w:rPr>
          <w:rFonts w:ascii="Arial" w:hAnsi="Arial" w:cs="Arial"/>
          <w:b/>
          <w:sz w:val="24"/>
          <w:szCs w:val="24"/>
          <w:lang w:val="es-CL"/>
        </w:rPr>
        <w:t>DEBERES DE LOS EXPOSITORES</w:t>
      </w:r>
      <w:r w:rsidR="00B22F77" w:rsidRPr="00E43240">
        <w:rPr>
          <w:rFonts w:ascii="Arial" w:hAnsi="Arial" w:cs="Arial"/>
          <w:b/>
          <w:sz w:val="24"/>
          <w:szCs w:val="24"/>
          <w:lang w:val="es-CL"/>
        </w:rPr>
        <w:t xml:space="preserve"> y PROHIBICIONES</w:t>
      </w:r>
    </w:p>
    <w:p w14:paraId="675BBF28" w14:textId="77777777" w:rsidR="00602B04" w:rsidRPr="004C4E7D" w:rsidRDefault="00602B04" w:rsidP="00C15428">
      <w:pPr>
        <w:spacing w:after="0" w:line="265" w:lineRule="auto"/>
        <w:ind w:left="414" w:right="216" w:hanging="10"/>
        <w:rPr>
          <w:rFonts w:ascii="Arial" w:hAnsi="Arial" w:cs="Arial"/>
          <w:b/>
          <w:sz w:val="24"/>
          <w:szCs w:val="24"/>
          <w:lang w:val="es-CL"/>
        </w:rPr>
      </w:pPr>
    </w:p>
    <w:p w14:paraId="2602182C" w14:textId="77777777" w:rsidR="00951A52" w:rsidRPr="00002554" w:rsidRDefault="00951A52" w:rsidP="00951A52">
      <w:pPr>
        <w:pStyle w:val="Prrafodelista"/>
        <w:spacing w:after="0" w:line="265" w:lineRule="auto"/>
        <w:ind w:left="774" w:right="216"/>
        <w:jc w:val="both"/>
        <w:rPr>
          <w:rFonts w:ascii="Arial" w:hAnsi="Arial" w:cs="Arial"/>
          <w:b/>
          <w:sz w:val="24"/>
          <w:szCs w:val="24"/>
          <w:lang w:val="es-CL"/>
        </w:rPr>
      </w:pPr>
    </w:p>
    <w:p w14:paraId="6A3365AB" w14:textId="70E5E972" w:rsidR="002E64BC" w:rsidRPr="002E64BC" w:rsidRDefault="002E64BC" w:rsidP="0083294A">
      <w:pPr>
        <w:pStyle w:val="Prrafodelista"/>
        <w:numPr>
          <w:ilvl w:val="0"/>
          <w:numId w:val="22"/>
        </w:numPr>
        <w:spacing w:after="53" w:line="216" w:lineRule="auto"/>
        <w:ind w:right="450"/>
        <w:jc w:val="both"/>
        <w:rPr>
          <w:rFonts w:ascii="Arial" w:hAnsi="Arial" w:cs="Arial"/>
          <w:sz w:val="24"/>
          <w:szCs w:val="24"/>
          <w:lang w:val="es-CL"/>
        </w:rPr>
      </w:pPr>
      <w:r w:rsidRPr="002E64BC">
        <w:rPr>
          <w:rFonts w:ascii="Arial" w:hAnsi="Arial" w:cs="Arial"/>
          <w:sz w:val="24"/>
          <w:szCs w:val="24"/>
          <w:lang w:val="es-CL"/>
        </w:rPr>
        <w:t>Cada expositor deberá disponer de su propia mesa y sillas, con un máximo de 1 mesa de hasta 1,2 metros de largo.</w:t>
      </w:r>
    </w:p>
    <w:p w14:paraId="50D03A2C" w14:textId="77777777" w:rsidR="002E64BC" w:rsidRPr="002E64BC" w:rsidRDefault="002E64BC" w:rsidP="002E64BC">
      <w:pPr>
        <w:pStyle w:val="Prrafodelista"/>
        <w:spacing w:after="53" w:line="216" w:lineRule="auto"/>
        <w:ind w:left="774" w:right="450"/>
        <w:jc w:val="both"/>
        <w:rPr>
          <w:rFonts w:ascii="Arial" w:hAnsi="Arial" w:cs="Arial"/>
          <w:sz w:val="24"/>
          <w:szCs w:val="24"/>
          <w:lang w:val="es-CL"/>
        </w:rPr>
      </w:pPr>
    </w:p>
    <w:p w14:paraId="5F548DCA" w14:textId="795EB22F" w:rsidR="002E64BC" w:rsidRPr="002E64BC" w:rsidRDefault="002E64BC" w:rsidP="0083294A">
      <w:pPr>
        <w:pStyle w:val="Prrafodelista"/>
        <w:numPr>
          <w:ilvl w:val="0"/>
          <w:numId w:val="22"/>
        </w:numPr>
        <w:spacing w:after="53" w:line="216" w:lineRule="auto"/>
        <w:ind w:right="450"/>
        <w:jc w:val="both"/>
        <w:rPr>
          <w:rFonts w:ascii="Arial" w:hAnsi="Arial" w:cs="Arial"/>
          <w:sz w:val="24"/>
          <w:szCs w:val="24"/>
          <w:lang w:val="es-CL"/>
        </w:rPr>
      </w:pPr>
      <w:r w:rsidRPr="002E64BC">
        <w:rPr>
          <w:rFonts w:ascii="Arial" w:hAnsi="Arial" w:cs="Arial"/>
          <w:sz w:val="24"/>
          <w:szCs w:val="24"/>
          <w:lang w:val="es-CL"/>
        </w:rPr>
        <w:t>El uso de mantel negro será obligatorio.</w:t>
      </w:r>
    </w:p>
    <w:p w14:paraId="49D05620" w14:textId="77777777" w:rsidR="002E64BC" w:rsidRPr="002E64BC" w:rsidRDefault="002E64BC" w:rsidP="002E64BC">
      <w:pPr>
        <w:pStyle w:val="Prrafodelista"/>
        <w:spacing w:after="53" w:line="216" w:lineRule="auto"/>
        <w:ind w:left="774" w:right="450"/>
        <w:jc w:val="both"/>
        <w:rPr>
          <w:rFonts w:ascii="Arial" w:hAnsi="Arial" w:cs="Arial"/>
          <w:sz w:val="24"/>
          <w:szCs w:val="24"/>
          <w:lang w:val="es-CL"/>
        </w:rPr>
      </w:pPr>
    </w:p>
    <w:p w14:paraId="5884D800" w14:textId="341A4627" w:rsidR="002E64BC" w:rsidRPr="002E64BC" w:rsidRDefault="002E64BC" w:rsidP="0083294A">
      <w:pPr>
        <w:pStyle w:val="Prrafodelista"/>
        <w:numPr>
          <w:ilvl w:val="0"/>
          <w:numId w:val="22"/>
        </w:numPr>
        <w:spacing w:after="53" w:line="216" w:lineRule="auto"/>
        <w:ind w:right="450"/>
        <w:jc w:val="both"/>
        <w:rPr>
          <w:rFonts w:ascii="Arial" w:hAnsi="Arial" w:cs="Arial"/>
          <w:sz w:val="24"/>
          <w:szCs w:val="24"/>
          <w:lang w:val="es-CL"/>
        </w:rPr>
      </w:pPr>
      <w:r w:rsidRPr="002E64BC">
        <w:rPr>
          <w:rFonts w:ascii="Arial" w:hAnsi="Arial" w:cs="Arial"/>
          <w:sz w:val="24"/>
          <w:szCs w:val="24"/>
          <w:lang w:val="es-CL"/>
        </w:rPr>
        <w:t>Los expositores deberán cumplir con lo establecido en las presentes Bases, así como con toda instrucción impartida por la Comisión Organizadora antes o durante el desarrollo de la Feria, siempre que sea necesaria para el normal funcionamiento del evento.</w:t>
      </w:r>
    </w:p>
    <w:p w14:paraId="7B5F51B0" w14:textId="77777777" w:rsidR="002E64BC" w:rsidRPr="002E64BC" w:rsidRDefault="002E64BC" w:rsidP="002E64BC">
      <w:pPr>
        <w:pStyle w:val="Prrafodelista"/>
        <w:spacing w:after="53" w:line="216" w:lineRule="auto"/>
        <w:ind w:left="774" w:right="450"/>
        <w:jc w:val="both"/>
        <w:rPr>
          <w:rFonts w:ascii="Arial" w:hAnsi="Arial" w:cs="Arial"/>
          <w:sz w:val="24"/>
          <w:szCs w:val="24"/>
          <w:lang w:val="es-CL"/>
        </w:rPr>
      </w:pPr>
    </w:p>
    <w:p w14:paraId="12CDB70A" w14:textId="76782F92" w:rsidR="002E64BC" w:rsidRPr="002E64BC" w:rsidRDefault="002E64BC" w:rsidP="0083294A">
      <w:pPr>
        <w:pStyle w:val="Prrafodelista"/>
        <w:numPr>
          <w:ilvl w:val="0"/>
          <w:numId w:val="22"/>
        </w:numPr>
        <w:spacing w:after="53" w:line="216" w:lineRule="auto"/>
        <w:ind w:right="450"/>
        <w:jc w:val="both"/>
        <w:rPr>
          <w:rFonts w:ascii="Arial" w:hAnsi="Arial" w:cs="Arial"/>
          <w:sz w:val="24"/>
          <w:szCs w:val="24"/>
          <w:lang w:val="es-CL"/>
        </w:rPr>
      </w:pPr>
      <w:r w:rsidRPr="002E64BC">
        <w:rPr>
          <w:rFonts w:ascii="Arial" w:hAnsi="Arial" w:cs="Arial"/>
          <w:sz w:val="24"/>
          <w:szCs w:val="24"/>
          <w:lang w:val="es-CL"/>
        </w:rPr>
        <w:t>Se deberá respetar estrictamente los horarios y días de funcionamiento de la Feria. Asimismo, queda prohibida la exhibición y/o venta de productos distintos a los autorizados en el proceso de postulación y señalados en las bases técnicas correspondientes.</w:t>
      </w:r>
    </w:p>
    <w:p w14:paraId="78F3B5E6" w14:textId="77777777" w:rsidR="002E64BC" w:rsidRPr="002E64BC" w:rsidRDefault="002E64BC" w:rsidP="002E64BC">
      <w:pPr>
        <w:pStyle w:val="Prrafodelista"/>
        <w:spacing w:after="53" w:line="216" w:lineRule="auto"/>
        <w:ind w:left="774" w:right="450"/>
        <w:jc w:val="both"/>
        <w:rPr>
          <w:rFonts w:ascii="Arial" w:hAnsi="Arial" w:cs="Arial"/>
          <w:sz w:val="24"/>
          <w:szCs w:val="24"/>
          <w:lang w:val="es-CL"/>
        </w:rPr>
      </w:pPr>
    </w:p>
    <w:p w14:paraId="38962C65" w14:textId="71CDE207" w:rsidR="002E64BC" w:rsidRPr="002E64BC" w:rsidRDefault="002E64BC" w:rsidP="0083294A">
      <w:pPr>
        <w:pStyle w:val="Prrafodelista"/>
        <w:numPr>
          <w:ilvl w:val="0"/>
          <w:numId w:val="22"/>
        </w:numPr>
        <w:spacing w:after="53" w:line="216" w:lineRule="auto"/>
        <w:ind w:right="450"/>
        <w:jc w:val="both"/>
        <w:rPr>
          <w:rFonts w:ascii="Arial" w:hAnsi="Arial" w:cs="Arial"/>
          <w:sz w:val="24"/>
          <w:szCs w:val="24"/>
          <w:lang w:val="es-CL"/>
        </w:rPr>
      </w:pPr>
      <w:r w:rsidRPr="002E64BC">
        <w:rPr>
          <w:rFonts w:ascii="Arial" w:hAnsi="Arial" w:cs="Arial"/>
          <w:sz w:val="24"/>
          <w:szCs w:val="24"/>
          <w:lang w:val="es-CL"/>
        </w:rPr>
        <w:t>En el caso de los expositores del rubro alimentos:</w:t>
      </w:r>
    </w:p>
    <w:p w14:paraId="1AC6375C" w14:textId="77777777" w:rsidR="00A17C82" w:rsidRPr="007D7B5D" w:rsidRDefault="002E64BC" w:rsidP="007D7B5D">
      <w:pPr>
        <w:pStyle w:val="Prrafodelista"/>
        <w:numPr>
          <w:ilvl w:val="0"/>
          <w:numId w:val="26"/>
        </w:numPr>
        <w:spacing w:after="53" w:line="216" w:lineRule="auto"/>
        <w:ind w:right="450"/>
        <w:jc w:val="both"/>
        <w:rPr>
          <w:rFonts w:ascii="Arial" w:hAnsi="Arial" w:cs="Arial"/>
          <w:sz w:val="24"/>
          <w:szCs w:val="24"/>
          <w:lang w:val="es-CL"/>
        </w:rPr>
      </w:pPr>
      <w:r w:rsidRPr="007D7B5D">
        <w:rPr>
          <w:rFonts w:ascii="Arial" w:hAnsi="Arial" w:cs="Arial"/>
          <w:sz w:val="24"/>
          <w:szCs w:val="24"/>
          <w:lang w:val="es-CL"/>
        </w:rPr>
        <w:t>Queda prohibida la elaboración de alimen</w:t>
      </w:r>
      <w:r w:rsidR="00A17C82" w:rsidRPr="007D7B5D">
        <w:rPr>
          <w:rFonts w:ascii="Arial" w:hAnsi="Arial" w:cs="Arial"/>
          <w:sz w:val="24"/>
          <w:szCs w:val="24"/>
          <w:lang w:val="es-CL"/>
        </w:rPr>
        <w:t>tos considerados comida rápida.</w:t>
      </w:r>
    </w:p>
    <w:p w14:paraId="7431F1A2" w14:textId="4E833648" w:rsidR="002E64BC" w:rsidRPr="007D7B5D" w:rsidRDefault="002E64BC" w:rsidP="007D7B5D">
      <w:pPr>
        <w:pStyle w:val="Prrafodelista"/>
        <w:numPr>
          <w:ilvl w:val="0"/>
          <w:numId w:val="26"/>
        </w:numPr>
        <w:spacing w:after="53" w:line="216" w:lineRule="auto"/>
        <w:ind w:right="450"/>
        <w:jc w:val="both"/>
        <w:rPr>
          <w:rFonts w:ascii="Arial" w:hAnsi="Arial" w:cs="Arial"/>
          <w:sz w:val="24"/>
          <w:szCs w:val="24"/>
          <w:lang w:val="es-CL"/>
        </w:rPr>
      </w:pPr>
      <w:r w:rsidRPr="007D7B5D">
        <w:rPr>
          <w:rFonts w:ascii="Arial" w:hAnsi="Arial" w:cs="Arial"/>
          <w:sz w:val="24"/>
          <w:szCs w:val="24"/>
          <w:lang w:val="es-CL"/>
        </w:rPr>
        <w:t>Solo se permitirá la preparación y venta de alimentos con identidad local, vinculados a las celebraciones de Fiestas Patrias y al rescate de las tradiciones de la zona.</w:t>
      </w:r>
    </w:p>
    <w:p w14:paraId="15C4E078" w14:textId="080EF43B" w:rsidR="00951A52" w:rsidRPr="007D7B5D" w:rsidRDefault="002E64BC" w:rsidP="007D7B5D">
      <w:pPr>
        <w:pStyle w:val="Prrafodelista"/>
        <w:numPr>
          <w:ilvl w:val="0"/>
          <w:numId w:val="26"/>
        </w:numPr>
        <w:spacing w:after="53" w:line="216" w:lineRule="auto"/>
        <w:ind w:right="450"/>
        <w:jc w:val="both"/>
        <w:rPr>
          <w:rFonts w:ascii="Arial" w:hAnsi="Arial" w:cs="Arial"/>
          <w:sz w:val="24"/>
          <w:szCs w:val="24"/>
          <w:lang w:val="es-CL"/>
        </w:rPr>
      </w:pPr>
      <w:r w:rsidRPr="007D7B5D">
        <w:rPr>
          <w:rFonts w:ascii="Arial" w:hAnsi="Arial" w:cs="Arial"/>
          <w:sz w:val="24"/>
          <w:szCs w:val="24"/>
          <w:lang w:val="es-CL"/>
        </w:rPr>
        <w:t>Se autorizará únicamente el uso de una vitrina refrigerada o un refrigerador por local.</w:t>
      </w:r>
    </w:p>
    <w:p w14:paraId="40BC3188" w14:textId="214FF257" w:rsidR="002E64BC" w:rsidRPr="007D7B5D" w:rsidRDefault="002E64BC" w:rsidP="007D7B5D">
      <w:pPr>
        <w:pStyle w:val="Prrafodelista"/>
        <w:numPr>
          <w:ilvl w:val="0"/>
          <w:numId w:val="26"/>
        </w:numPr>
        <w:spacing w:after="53" w:line="216" w:lineRule="auto"/>
        <w:ind w:right="450"/>
        <w:jc w:val="both"/>
        <w:rPr>
          <w:rFonts w:ascii="Arial" w:hAnsi="Arial" w:cs="Arial"/>
          <w:sz w:val="24"/>
          <w:szCs w:val="24"/>
          <w:lang w:val="es-CL"/>
        </w:rPr>
      </w:pPr>
      <w:r w:rsidRPr="007D7B5D">
        <w:rPr>
          <w:rFonts w:ascii="Arial" w:hAnsi="Arial" w:cs="Arial"/>
          <w:sz w:val="24"/>
          <w:szCs w:val="24"/>
          <w:lang w:val="es-CL"/>
        </w:rPr>
        <w:t xml:space="preserve">Se Prohíbe el uso de hervidores, microondas, </w:t>
      </w:r>
      <w:r w:rsidR="00A17C82" w:rsidRPr="007D7B5D">
        <w:rPr>
          <w:rFonts w:ascii="Arial" w:hAnsi="Arial" w:cs="Arial"/>
          <w:sz w:val="24"/>
          <w:szCs w:val="24"/>
          <w:lang w:val="es-CL"/>
        </w:rPr>
        <w:t>hornos eléctricos, freidoras eléctricas, calefactores.</w:t>
      </w:r>
      <w:r w:rsidRPr="007D7B5D">
        <w:rPr>
          <w:rFonts w:ascii="Arial" w:hAnsi="Arial" w:cs="Arial"/>
          <w:sz w:val="24"/>
          <w:szCs w:val="24"/>
          <w:lang w:val="es-CL"/>
        </w:rPr>
        <w:t xml:space="preserve"> </w:t>
      </w:r>
    </w:p>
    <w:p w14:paraId="34DBBDFC" w14:textId="60A9E5D5" w:rsidR="005800DA" w:rsidRDefault="005800DA" w:rsidP="002E64BC">
      <w:pPr>
        <w:pStyle w:val="Prrafodelista"/>
        <w:spacing w:after="53" w:line="216" w:lineRule="auto"/>
        <w:ind w:left="1418" w:right="450"/>
        <w:jc w:val="both"/>
        <w:rPr>
          <w:rFonts w:ascii="Arial" w:hAnsi="Arial" w:cs="Arial"/>
          <w:sz w:val="24"/>
          <w:szCs w:val="24"/>
          <w:lang w:val="es-CL"/>
        </w:rPr>
      </w:pPr>
    </w:p>
    <w:p w14:paraId="70E316CF" w14:textId="52EEFBC2" w:rsidR="00E52804" w:rsidRDefault="00E52804" w:rsidP="002E64BC">
      <w:pPr>
        <w:pStyle w:val="Prrafodelista"/>
        <w:spacing w:after="53" w:line="216" w:lineRule="auto"/>
        <w:ind w:left="1418" w:right="450"/>
        <w:jc w:val="both"/>
        <w:rPr>
          <w:rFonts w:ascii="Arial" w:hAnsi="Arial" w:cs="Arial"/>
          <w:sz w:val="24"/>
          <w:szCs w:val="24"/>
          <w:lang w:val="es-CL"/>
        </w:rPr>
      </w:pPr>
    </w:p>
    <w:p w14:paraId="353D255B" w14:textId="05CEF2C6" w:rsidR="00E52804" w:rsidRDefault="00E52804" w:rsidP="002E64BC">
      <w:pPr>
        <w:pStyle w:val="Prrafodelista"/>
        <w:spacing w:after="53" w:line="216" w:lineRule="auto"/>
        <w:ind w:left="1418" w:right="450"/>
        <w:jc w:val="both"/>
        <w:rPr>
          <w:rFonts w:ascii="Arial" w:hAnsi="Arial" w:cs="Arial"/>
          <w:sz w:val="24"/>
          <w:szCs w:val="24"/>
          <w:lang w:val="es-CL"/>
        </w:rPr>
      </w:pPr>
    </w:p>
    <w:p w14:paraId="6F4439D1" w14:textId="276B075B" w:rsidR="00E52804" w:rsidRDefault="00E52804" w:rsidP="002E64BC">
      <w:pPr>
        <w:pStyle w:val="Prrafodelista"/>
        <w:spacing w:after="53" w:line="216" w:lineRule="auto"/>
        <w:ind w:left="1418" w:right="450"/>
        <w:jc w:val="both"/>
        <w:rPr>
          <w:rFonts w:ascii="Arial" w:hAnsi="Arial" w:cs="Arial"/>
          <w:sz w:val="24"/>
          <w:szCs w:val="24"/>
          <w:lang w:val="es-CL"/>
        </w:rPr>
      </w:pPr>
    </w:p>
    <w:p w14:paraId="5005EE6C" w14:textId="0E988033" w:rsidR="00E52804" w:rsidRDefault="00E52804" w:rsidP="002E64BC">
      <w:pPr>
        <w:pStyle w:val="Prrafodelista"/>
        <w:spacing w:after="53" w:line="216" w:lineRule="auto"/>
        <w:ind w:left="1418" w:right="450"/>
        <w:jc w:val="both"/>
        <w:rPr>
          <w:rFonts w:ascii="Arial" w:hAnsi="Arial" w:cs="Arial"/>
          <w:sz w:val="24"/>
          <w:szCs w:val="24"/>
          <w:lang w:val="es-CL"/>
        </w:rPr>
      </w:pPr>
    </w:p>
    <w:p w14:paraId="0B7AEBA3" w14:textId="05AE8E28" w:rsidR="00E52804" w:rsidRDefault="00E52804" w:rsidP="002E64BC">
      <w:pPr>
        <w:pStyle w:val="Prrafodelista"/>
        <w:spacing w:after="53" w:line="216" w:lineRule="auto"/>
        <w:ind w:left="1418" w:right="450"/>
        <w:jc w:val="both"/>
        <w:rPr>
          <w:rFonts w:ascii="Arial" w:hAnsi="Arial" w:cs="Arial"/>
          <w:sz w:val="24"/>
          <w:szCs w:val="24"/>
          <w:lang w:val="es-CL"/>
        </w:rPr>
      </w:pPr>
    </w:p>
    <w:p w14:paraId="14904204" w14:textId="7D4150BE" w:rsidR="00E52804" w:rsidRDefault="00E52804" w:rsidP="002E64BC">
      <w:pPr>
        <w:pStyle w:val="Prrafodelista"/>
        <w:spacing w:after="53" w:line="216" w:lineRule="auto"/>
        <w:ind w:left="1418" w:right="450"/>
        <w:jc w:val="both"/>
        <w:rPr>
          <w:rFonts w:ascii="Arial" w:hAnsi="Arial" w:cs="Arial"/>
          <w:sz w:val="24"/>
          <w:szCs w:val="24"/>
          <w:lang w:val="es-CL"/>
        </w:rPr>
      </w:pPr>
    </w:p>
    <w:p w14:paraId="4DC37931" w14:textId="5F0D237E" w:rsidR="00E52804" w:rsidRDefault="00E52804" w:rsidP="002E64BC">
      <w:pPr>
        <w:pStyle w:val="Prrafodelista"/>
        <w:spacing w:after="53" w:line="216" w:lineRule="auto"/>
        <w:ind w:left="1418" w:right="450"/>
        <w:jc w:val="both"/>
        <w:rPr>
          <w:rFonts w:ascii="Arial" w:hAnsi="Arial" w:cs="Arial"/>
          <w:sz w:val="24"/>
          <w:szCs w:val="24"/>
          <w:lang w:val="es-CL"/>
        </w:rPr>
      </w:pPr>
    </w:p>
    <w:p w14:paraId="161778AF" w14:textId="77777777" w:rsidR="00E52804" w:rsidRPr="000A7B9C" w:rsidRDefault="00E52804" w:rsidP="002E64BC">
      <w:pPr>
        <w:pStyle w:val="Prrafodelista"/>
        <w:spacing w:after="53" w:line="216" w:lineRule="auto"/>
        <w:ind w:left="1418" w:right="450"/>
        <w:jc w:val="both"/>
        <w:rPr>
          <w:rFonts w:ascii="Arial" w:hAnsi="Arial" w:cs="Arial"/>
          <w:sz w:val="24"/>
          <w:szCs w:val="24"/>
          <w:lang w:val="es-CL"/>
        </w:rPr>
      </w:pPr>
    </w:p>
    <w:p w14:paraId="58FC9509" w14:textId="77777777" w:rsidR="00A17C82" w:rsidRPr="007D7B5D" w:rsidRDefault="00C337EE" w:rsidP="0083294A">
      <w:pPr>
        <w:pStyle w:val="Prrafodelista"/>
        <w:numPr>
          <w:ilvl w:val="0"/>
          <w:numId w:val="22"/>
        </w:numPr>
        <w:spacing w:after="102" w:line="216" w:lineRule="auto"/>
        <w:ind w:right="447"/>
        <w:jc w:val="both"/>
        <w:rPr>
          <w:rFonts w:ascii="Arial" w:hAnsi="Arial" w:cs="Arial"/>
          <w:sz w:val="24"/>
          <w:szCs w:val="24"/>
          <w:lang w:val="es-CL"/>
        </w:rPr>
      </w:pPr>
      <w:r w:rsidRPr="007D7B5D">
        <w:rPr>
          <w:rFonts w:ascii="Arial" w:hAnsi="Arial" w:cs="Arial"/>
          <w:sz w:val="24"/>
          <w:szCs w:val="24"/>
          <w:lang w:val="es-CL"/>
        </w:rPr>
        <w:t xml:space="preserve">Acciones que pueden dar origen </w:t>
      </w:r>
      <w:r w:rsidR="001825BE" w:rsidRPr="007D7B5D">
        <w:rPr>
          <w:rFonts w:ascii="Arial" w:hAnsi="Arial" w:cs="Arial"/>
          <w:sz w:val="24"/>
          <w:szCs w:val="24"/>
          <w:lang w:val="es-CL"/>
        </w:rPr>
        <w:t>a suspensión de su participación</w:t>
      </w:r>
      <w:r w:rsidR="00EB5569" w:rsidRPr="007D7B5D">
        <w:rPr>
          <w:rFonts w:ascii="Arial" w:hAnsi="Arial" w:cs="Arial"/>
          <w:sz w:val="24"/>
          <w:szCs w:val="24"/>
          <w:lang w:val="es-CL"/>
        </w:rPr>
        <w:t>:</w:t>
      </w:r>
    </w:p>
    <w:p w14:paraId="12423820" w14:textId="77777777" w:rsidR="00A17C82" w:rsidRDefault="00A17C82" w:rsidP="00A17C82">
      <w:pPr>
        <w:pStyle w:val="Prrafodelista"/>
        <w:spacing w:after="102" w:line="216" w:lineRule="auto"/>
        <w:ind w:right="447"/>
        <w:jc w:val="both"/>
        <w:rPr>
          <w:rFonts w:ascii="Arial" w:hAnsi="Arial" w:cs="Arial"/>
          <w:b/>
          <w:sz w:val="24"/>
          <w:szCs w:val="24"/>
          <w:lang w:val="es-CL"/>
        </w:rPr>
      </w:pPr>
    </w:p>
    <w:p w14:paraId="1FBB3DF0" w14:textId="76BCA5EE" w:rsidR="00A17C82" w:rsidRDefault="00A17C82" w:rsidP="00A17C82">
      <w:pPr>
        <w:pStyle w:val="Prrafodelista"/>
        <w:spacing w:after="102" w:line="216" w:lineRule="auto"/>
        <w:ind w:right="447"/>
        <w:jc w:val="both"/>
        <w:rPr>
          <w:rFonts w:ascii="Arial" w:hAnsi="Arial" w:cs="Arial"/>
          <w:sz w:val="24"/>
          <w:szCs w:val="24"/>
          <w:lang w:val="es-CL"/>
        </w:rPr>
      </w:pPr>
      <w:r w:rsidRPr="00A17C82">
        <w:rPr>
          <w:rFonts w:ascii="Arial" w:hAnsi="Arial" w:cs="Arial"/>
          <w:sz w:val="24"/>
          <w:szCs w:val="24"/>
          <w:lang w:val="es-CL"/>
        </w:rPr>
        <w:t>Durante el desarrollo de la Feria, quedará estrictamente prohibido para los expositores:</w:t>
      </w:r>
    </w:p>
    <w:p w14:paraId="3E369F6A" w14:textId="77777777" w:rsidR="007D7B5D" w:rsidRPr="00A17C82" w:rsidRDefault="007D7B5D" w:rsidP="00A17C82">
      <w:pPr>
        <w:pStyle w:val="Prrafodelista"/>
        <w:spacing w:after="102" w:line="216" w:lineRule="auto"/>
        <w:ind w:right="447"/>
        <w:jc w:val="both"/>
        <w:rPr>
          <w:rFonts w:ascii="Arial" w:hAnsi="Arial" w:cs="Arial"/>
          <w:b/>
          <w:sz w:val="24"/>
          <w:szCs w:val="24"/>
          <w:lang w:val="es-CL"/>
        </w:rPr>
      </w:pPr>
    </w:p>
    <w:p w14:paraId="603E19DB" w14:textId="59703B3C" w:rsidR="00A17C82" w:rsidRPr="007D7B5D" w:rsidRDefault="00A17C82" w:rsidP="007D7B5D">
      <w:pPr>
        <w:pStyle w:val="Prrafodelista"/>
        <w:numPr>
          <w:ilvl w:val="1"/>
          <w:numId w:val="28"/>
        </w:numPr>
        <w:spacing w:after="131" w:line="276" w:lineRule="auto"/>
        <w:ind w:right="447"/>
        <w:jc w:val="both"/>
        <w:rPr>
          <w:rFonts w:ascii="Arial" w:hAnsi="Arial" w:cs="Arial"/>
          <w:sz w:val="24"/>
          <w:szCs w:val="24"/>
          <w:lang w:val="es-CL"/>
        </w:rPr>
      </w:pPr>
      <w:r w:rsidRPr="007D7B5D">
        <w:rPr>
          <w:rFonts w:ascii="Arial" w:hAnsi="Arial" w:cs="Arial"/>
          <w:sz w:val="24"/>
          <w:szCs w:val="24"/>
          <w:lang w:val="es-CL"/>
        </w:rPr>
        <w:t>Reproducir sonidos de cualquier tipo que, a juicio de la Comisión Organizadora, resulten molestos o entorpezcan el normal desarrollo de la actividad.</w:t>
      </w:r>
    </w:p>
    <w:p w14:paraId="559EB472" w14:textId="0C086538" w:rsidR="00A17C82" w:rsidRPr="007D7B5D" w:rsidRDefault="00A17C82" w:rsidP="007D7B5D">
      <w:pPr>
        <w:pStyle w:val="Prrafodelista"/>
        <w:numPr>
          <w:ilvl w:val="1"/>
          <w:numId w:val="28"/>
        </w:numPr>
        <w:spacing w:after="131" w:line="276" w:lineRule="auto"/>
        <w:ind w:right="447"/>
        <w:jc w:val="both"/>
        <w:rPr>
          <w:rFonts w:ascii="Arial" w:hAnsi="Arial" w:cs="Arial"/>
          <w:sz w:val="24"/>
          <w:szCs w:val="24"/>
          <w:lang w:val="es-CL"/>
        </w:rPr>
      </w:pPr>
      <w:r w:rsidRPr="007D7B5D">
        <w:rPr>
          <w:rFonts w:ascii="Arial" w:hAnsi="Arial" w:cs="Arial"/>
          <w:sz w:val="24"/>
          <w:szCs w:val="24"/>
          <w:lang w:val="es-CL"/>
        </w:rPr>
        <w:t>Utilizar sistemas de calefacción o artefactos que funcionen con electricidad u otro medio que no haya sido autorizado previamente por la Organización.</w:t>
      </w:r>
    </w:p>
    <w:p w14:paraId="1809699D" w14:textId="4E41FF8B" w:rsidR="00A17C82" w:rsidRPr="007D7B5D" w:rsidRDefault="00A17C82" w:rsidP="007D7B5D">
      <w:pPr>
        <w:pStyle w:val="Prrafodelista"/>
        <w:numPr>
          <w:ilvl w:val="1"/>
          <w:numId w:val="28"/>
        </w:numPr>
        <w:spacing w:after="131" w:line="276" w:lineRule="auto"/>
        <w:ind w:right="447"/>
        <w:jc w:val="both"/>
        <w:rPr>
          <w:rFonts w:ascii="Arial" w:hAnsi="Arial" w:cs="Arial"/>
          <w:sz w:val="24"/>
          <w:szCs w:val="24"/>
          <w:lang w:val="es-CL"/>
        </w:rPr>
      </w:pPr>
      <w:r w:rsidRPr="007D7B5D">
        <w:rPr>
          <w:rFonts w:ascii="Arial" w:hAnsi="Arial" w:cs="Arial"/>
          <w:sz w:val="24"/>
          <w:szCs w:val="24"/>
          <w:lang w:val="es-CL"/>
        </w:rPr>
        <w:t>Hacer uso de hervidores eléctricos, microondas u otros artefactos de alto consumo eléctrico (como calefactores o ventiladores), salvo que exista autorización expresa de la Organización.</w:t>
      </w:r>
    </w:p>
    <w:p w14:paraId="1C9FDFFA" w14:textId="77777777" w:rsidR="00A17C82" w:rsidRPr="007D7B5D" w:rsidRDefault="00A17C82" w:rsidP="007D7B5D">
      <w:pPr>
        <w:pStyle w:val="Prrafodelista"/>
        <w:numPr>
          <w:ilvl w:val="1"/>
          <w:numId w:val="28"/>
        </w:numPr>
        <w:spacing w:after="131" w:line="276" w:lineRule="auto"/>
        <w:ind w:right="447"/>
        <w:jc w:val="both"/>
        <w:rPr>
          <w:rFonts w:ascii="Arial" w:hAnsi="Arial" w:cs="Arial"/>
          <w:sz w:val="24"/>
          <w:szCs w:val="24"/>
          <w:lang w:val="es-CL"/>
        </w:rPr>
      </w:pPr>
      <w:r w:rsidRPr="007D7B5D">
        <w:rPr>
          <w:rFonts w:ascii="Arial" w:hAnsi="Arial" w:cs="Arial"/>
          <w:sz w:val="24"/>
          <w:szCs w:val="24"/>
          <w:lang w:val="es-CL"/>
        </w:rPr>
        <w:t>Agredir, ya sea verbal o físicamente, a cualquier persona que se encuentre en el recinto de la Feria.</w:t>
      </w:r>
    </w:p>
    <w:p w14:paraId="7BEB16F7" w14:textId="77777777" w:rsidR="00A17C82" w:rsidRPr="007D7B5D" w:rsidRDefault="00A17C82" w:rsidP="007D7B5D">
      <w:pPr>
        <w:pStyle w:val="Prrafodelista"/>
        <w:numPr>
          <w:ilvl w:val="1"/>
          <w:numId w:val="28"/>
        </w:numPr>
        <w:spacing w:after="131" w:line="276" w:lineRule="auto"/>
        <w:ind w:right="447"/>
        <w:jc w:val="both"/>
        <w:rPr>
          <w:rFonts w:ascii="Arial" w:hAnsi="Arial" w:cs="Arial"/>
          <w:bCs/>
          <w:sz w:val="24"/>
          <w:szCs w:val="24"/>
          <w:lang w:val="es-CL"/>
        </w:rPr>
      </w:pPr>
      <w:r w:rsidRPr="007D7B5D">
        <w:rPr>
          <w:rFonts w:ascii="Arial" w:hAnsi="Arial" w:cs="Arial"/>
          <w:sz w:val="24"/>
          <w:szCs w:val="24"/>
          <w:lang w:val="es-CL"/>
        </w:rPr>
        <w:t>Ceder o transferir, bajo cualquier título, el espacio asignado al expositor sin autorización expresa de la Comisión Organizadora.</w:t>
      </w:r>
    </w:p>
    <w:p w14:paraId="079B576F" w14:textId="5C31C1F7" w:rsidR="00B22F77" w:rsidRPr="007D7B5D" w:rsidRDefault="00A17C82" w:rsidP="007D7B5D">
      <w:pPr>
        <w:pStyle w:val="Prrafodelista"/>
        <w:numPr>
          <w:ilvl w:val="1"/>
          <w:numId w:val="28"/>
        </w:numPr>
        <w:spacing w:after="131" w:line="276" w:lineRule="auto"/>
        <w:ind w:right="447"/>
        <w:jc w:val="both"/>
        <w:rPr>
          <w:rFonts w:ascii="Arial" w:hAnsi="Arial" w:cs="Arial"/>
          <w:bCs/>
          <w:sz w:val="24"/>
          <w:szCs w:val="24"/>
          <w:lang w:val="es-CL"/>
        </w:rPr>
      </w:pPr>
      <w:r w:rsidRPr="007D7B5D">
        <w:rPr>
          <w:rFonts w:ascii="Arial" w:hAnsi="Arial" w:cs="Arial"/>
          <w:sz w:val="24"/>
          <w:szCs w:val="24"/>
          <w:lang w:val="es-CL"/>
        </w:rPr>
        <w:t>Utilizar bolsas plásticas y vasos plásticos para la venta de productos, ya que su uso está prohibido en la Feria.</w:t>
      </w:r>
    </w:p>
    <w:p w14:paraId="651A172A" w14:textId="078872C9" w:rsidR="00A17C82" w:rsidRPr="007D7B5D" w:rsidRDefault="00A17C82" w:rsidP="00A17C82">
      <w:pPr>
        <w:spacing w:after="131" w:line="276" w:lineRule="auto"/>
        <w:ind w:left="720" w:right="447"/>
        <w:jc w:val="both"/>
        <w:rPr>
          <w:rFonts w:ascii="Arial" w:hAnsi="Arial" w:cs="Arial"/>
          <w:bCs/>
          <w:sz w:val="24"/>
          <w:szCs w:val="24"/>
          <w:lang w:val="es-CL"/>
        </w:rPr>
      </w:pPr>
      <w:r w:rsidRPr="007D7B5D">
        <w:rPr>
          <w:rFonts w:ascii="Arial" w:hAnsi="Arial" w:cs="Arial"/>
          <w:bCs/>
          <w:sz w:val="24"/>
          <w:szCs w:val="24"/>
          <w:lang w:val="es-CL"/>
        </w:rPr>
        <w:t>Dependiendo de la gravedad de los hechos, la que será calificada por la Comisión Organizadora, la infracción cometida por parte de un expositor a cualquiera de los puntos señalados en las presentes Bases podrá ser sancionada con:</w:t>
      </w:r>
    </w:p>
    <w:p w14:paraId="56FAF7D6" w14:textId="77777777" w:rsidR="00A17C82" w:rsidRPr="007D7B5D" w:rsidRDefault="00A17C82" w:rsidP="007D7B5D">
      <w:pPr>
        <w:pStyle w:val="Prrafodelista"/>
        <w:numPr>
          <w:ilvl w:val="0"/>
          <w:numId w:val="29"/>
        </w:numPr>
        <w:spacing w:after="131" w:line="276" w:lineRule="auto"/>
        <w:ind w:right="447"/>
        <w:jc w:val="both"/>
        <w:rPr>
          <w:rFonts w:ascii="Arial" w:hAnsi="Arial" w:cs="Arial"/>
          <w:bCs/>
          <w:sz w:val="24"/>
          <w:szCs w:val="24"/>
          <w:lang w:val="es-CL"/>
        </w:rPr>
      </w:pPr>
      <w:r w:rsidRPr="007D7B5D">
        <w:rPr>
          <w:rFonts w:ascii="Arial" w:hAnsi="Arial" w:cs="Arial"/>
          <w:bCs/>
          <w:sz w:val="24"/>
          <w:szCs w:val="24"/>
          <w:lang w:val="es-CL"/>
        </w:rPr>
        <w:t>La prohibición de participación en futuras actividades organizadas por la Municipalidad de Panguipulli.</w:t>
      </w:r>
    </w:p>
    <w:p w14:paraId="44F71AE2" w14:textId="43457027" w:rsidR="00AB7A99" w:rsidRPr="007D7B5D" w:rsidRDefault="00A17C82" w:rsidP="007D7B5D">
      <w:pPr>
        <w:pStyle w:val="Prrafodelista"/>
        <w:numPr>
          <w:ilvl w:val="0"/>
          <w:numId w:val="29"/>
        </w:numPr>
        <w:spacing w:after="131" w:line="276" w:lineRule="auto"/>
        <w:ind w:right="447"/>
        <w:jc w:val="both"/>
        <w:rPr>
          <w:rFonts w:ascii="Arial" w:hAnsi="Arial" w:cs="Arial"/>
          <w:bCs/>
          <w:sz w:val="24"/>
          <w:szCs w:val="24"/>
          <w:lang w:val="es-CL"/>
        </w:rPr>
      </w:pPr>
      <w:r w:rsidRPr="007D7B5D">
        <w:rPr>
          <w:rFonts w:ascii="Arial" w:hAnsi="Arial" w:cs="Arial"/>
          <w:bCs/>
          <w:sz w:val="24"/>
          <w:szCs w:val="24"/>
          <w:lang w:val="es-CL"/>
        </w:rPr>
        <w:t xml:space="preserve">La clausura y cierre del local, sea esta medida de carácter parcial o </w:t>
      </w:r>
      <w:r w:rsidR="007D7B5D" w:rsidRPr="007D7B5D">
        <w:rPr>
          <w:rFonts w:ascii="Arial" w:hAnsi="Arial" w:cs="Arial"/>
          <w:bCs/>
          <w:sz w:val="24"/>
          <w:szCs w:val="24"/>
          <w:lang w:val="es-CL"/>
        </w:rPr>
        <w:t>definitivo.</w:t>
      </w:r>
    </w:p>
    <w:p w14:paraId="0349D50B" w14:textId="427EA797" w:rsidR="00F713D1" w:rsidRDefault="00F713D1" w:rsidP="007D5F7C">
      <w:pPr>
        <w:pStyle w:val="Prrafodelista"/>
        <w:spacing w:after="131" w:line="276" w:lineRule="auto"/>
        <w:ind w:left="1080" w:right="447"/>
        <w:jc w:val="both"/>
        <w:rPr>
          <w:rFonts w:ascii="Arial" w:hAnsi="Arial" w:cs="Arial"/>
          <w:b/>
          <w:bCs/>
          <w:sz w:val="24"/>
          <w:szCs w:val="24"/>
          <w:lang w:val="es-CL"/>
        </w:rPr>
      </w:pPr>
    </w:p>
    <w:p w14:paraId="40AB34DA" w14:textId="2C112CB2" w:rsidR="00AB7A99" w:rsidRPr="00E43240" w:rsidRDefault="00324DC0" w:rsidP="0083294A">
      <w:pPr>
        <w:pStyle w:val="Prrafodelista"/>
        <w:numPr>
          <w:ilvl w:val="0"/>
          <w:numId w:val="10"/>
        </w:numPr>
        <w:spacing w:after="0" w:line="265" w:lineRule="auto"/>
        <w:ind w:right="216"/>
        <w:rPr>
          <w:rFonts w:ascii="Arial" w:hAnsi="Arial" w:cs="Arial"/>
          <w:b/>
          <w:sz w:val="24"/>
          <w:szCs w:val="24"/>
          <w:lang w:val="es-CL"/>
        </w:rPr>
      </w:pPr>
      <w:r w:rsidRPr="00E43240">
        <w:rPr>
          <w:rFonts w:ascii="Arial" w:hAnsi="Arial" w:cs="Arial"/>
          <w:b/>
          <w:sz w:val="24"/>
          <w:szCs w:val="24"/>
        </w:rPr>
        <w:t>RUBROS QUE PUEDEN POSTULAR</w:t>
      </w:r>
      <w:r w:rsidR="00227CA4" w:rsidRPr="00E43240">
        <w:rPr>
          <w:rFonts w:ascii="Arial" w:hAnsi="Arial" w:cs="Arial"/>
          <w:b/>
          <w:sz w:val="24"/>
          <w:szCs w:val="24"/>
        </w:rPr>
        <w:t xml:space="preserve"> (</w:t>
      </w:r>
      <w:r w:rsidR="00227CA4" w:rsidRPr="00A27882">
        <w:rPr>
          <w:rFonts w:ascii="Arial" w:hAnsi="Arial" w:cs="Arial"/>
          <w:b/>
          <w:sz w:val="24"/>
          <w:szCs w:val="24"/>
          <w:lang w:val="es-CL"/>
        </w:rPr>
        <w:t>cupos máximo aproximado</w:t>
      </w:r>
      <w:r w:rsidR="00227CA4" w:rsidRPr="00E43240">
        <w:rPr>
          <w:rFonts w:ascii="Arial" w:hAnsi="Arial" w:cs="Arial"/>
          <w:b/>
          <w:sz w:val="24"/>
          <w:szCs w:val="24"/>
        </w:rPr>
        <w:t>)</w:t>
      </w:r>
      <w:r w:rsidR="00FD38CC" w:rsidRPr="00E43240">
        <w:rPr>
          <w:rFonts w:ascii="Arial" w:hAnsi="Arial" w:cs="Arial"/>
          <w:b/>
          <w:sz w:val="24"/>
          <w:szCs w:val="24"/>
        </w:rPr>
        <w:t>:</w:t>
      </w:r>
    </w:p>
    <w:p w14:paraId="7EAACC49" w14:textId="77777777" w:rsidR="0023281B" w:rsidRDefault="0023281B" w:rsidP="0023281B">
      <w:pPr>
        <w:pStyle w:val="Prrafodelista"/>
        <w:spacing w:after="0" w:line="216" w:lineRule="auto"/>
        <w:ind w:left="360" w:right="454"/>
        <w:jc w:val="both"/>
        <w:rPr>
          <w:rFonts w:ascii="Arial" w:hAnsi="Arial" w:cs="Arial"/>
          <w:sz w:val="24"/>
          <w:szCs w:val="24"/>
        </w:rPr>
      </w:pPr>
    </w:p>
    <w:p w14:paraId="65A0C76C" w14:textId="000F6447" w:rsidR="00A36382" w:rsidRPr="00227CA4" w:rsidRDefault="00227CA4" w:rsidP="0083294A">
      <w:pPr>
        <w:pStyle w:val="Prrafodelista"/>
        <w:numPr>
          <w:ilvl w:val="0"/>
          <w:numId w:val="5"/>
        </w:numPr>
        <w:spacing w:after="0" w:line="276" w:lineRule="auto"/>
        <w:ind w:right="454"/>
        <w:jc w:val="both"/>
        <w:rPr>
          <w:rFonts w:ascii="Arial" w:hAnsi="Arial" w:cs="Arial"/>
          <w:sz w:val="24"/>
          <w:szCs w:val="24"/>
          <w:lang w:val="es-CL"/>
        </w:rPr>
      </w:pPr>
      <w:r w:rsidRPr="00227CA4">
        <w:rPr>
          <w:rFonts w:ascii="Arial" w:hAnsi="Arial" w:cs="Arial"/>
          <w:sz w:val="24"/>
          <w:szCs w:val="24"/>
          <w:lang w:val="es-CL"/>
        </w:rPr>
        <w:t>2</w:t>
      </w:r>
      <w:r w:rsidR="00916380">
        <w:rPr>
          <w:rFonts w:ascii="Arial" w:hAnsi="Arial" w:cs="Arial"/>
          <w:sz w:val="24"/>
          <w:szCs w:val="24"/>
          <w:lang w:val="es-CL"/>
        </w:rPr>
        <w:t>0</w:t>
      </w:r>
      <w:r w:rsidRPr="00227CA4">
        <w:rPr>
          <w:rFonts w:ascii="Arial" w:hAnsi="Arial" w:cs="Arial"/>
          <w:sz w:val="24"/>
          <w:szCs w:val="24"/>
          <w:lang w:val="es-CL"/>
        </w:rPr>
        <w:t xml:space="preserve"> cupos</w:t>
      </w:r>
      <w:r>
        <w:rPr>
          <w:rFonts w:ascii="Arial" w:hAnsi="Arial" w:cs="Arial"/>
          <w:sz w:val="24"/>
          <w:szCs w:val="24"/>
          <w:lang w:val="es-CL"/>
        </w:rPr>
        <w:t>:</w:t>
      </w:r>
      <w:r w:rsidRPr="00227CA4">
        <w:rPr>
          <w:rFonts w:ascii="Arial" w:hAnsi="Arial" w:cs="Arial"/>
          <w:sz w:val="24"/>
          <w:szCs w:val="24"/>
          <w:lang w:val="es-CL"/>
        </w:rPr>
        <w:t xml:space="preserve"> para </w:t>
      </w:r>
      <w:r w:rsidR="00A36382" w:rsidRPr="00227CA4">
        <w:rPr>
          <w:rFonts w:ascii="Arial" w:hAnsi="Arial" w:cs="Arial"/>
          <w:sz w:val="24"/>
          <w:szCs w:val="24"/>
          <w:lang w:val="es-CL"/>
        </w:rPr>
        <w:t>Artesanía, Manualidades y Adornos de elaboración artesanal propia</w:t>
      </w:r>
      <w:r>
        <w:rPr>
          <w:rFonts w:ascii="Arial" w:hAnsi="Arial" w:cs="Arial"/>
          <w:sz w:val="24"/>
          <w:szCs w:val="24"/>
          <w:lang w:val="es-CL"/>
        </w:rPr>
        <w:t xml:space="preserve"> y o</w:t>
      </w:r>
      <w:r w:rsidR="00A36382" w:rsidRPr="00227CA4">
        <w:rPr>
          <w:rFonts w:ascii="Arial" w:hAnsi="Arial" w:cs="Arial"/>
          <w:sz w:val="24"/>
          <w:szCs w:val="24"/>
          <w:lang w:val="es-CL"/>
        </w:rPr>
        <w:t>tros productos innovadores o de relevancia para el evento, así considerados por la Organización Artesanía en lana, madera, piedra, orfebrería.</w:t>
      </w:r>
    </w:p>
    <w:p w14:paraId="69587587" w14:textId="19364863" w:rsidR="00A50308" w:rsidRPr="00A27882" w:rsidRDefault="00227CA4" w:rsidP="0083294A">
      <w:pPr>
        <w:pStyle w:val="Prrafodelista"/>
        <w:numPr>
          <w:ilvl w:val="0"/>
          <w:numId w:val="5"/>
        </w:numPr>
        <w:spacing w:after="0" w:line="276" w:lineRule="auto"/>
        <w:ind w:right="454"/>
        <w:jc w:val="both"/>
        <w:rPr>
          <w:rFonts w:ascii="Arial" w:hAnsi="Arial" w:cs="Arial"/>
          <w:sz w:val="24"/>
          <w:szCs w:val="24"/>
          <w:lang w:val="es-CL"/>
        </w:rPr>
      </w:pPr>
      <w:r>
        <w:rPr>
          <w:rFonts w:ascii="Arial" w:hAnsi="Arial" w:cs="Arial"/>
          <w:sz w:val="24"/>
          <w:szCs w:val="24"/>
          <w:lang w:val="es-CL"/>
        </w:rPr>
        <w:t>0</w:t>
      </w:r>
      <w:r w:rsidR="00A27882">
        <w:rPr>
          <w:rFonts w:ascii="Arial" w:hAnsi="Arial" w:cs="Arial"/>
          <w:sz w:val="24"/>
          <w:szCs w:val="24"/>
          <w:lang w:val="es-CL"/>
        </w:rPr>
        <w:t>3</w:t>
      </w:r>
      <w:r>
        <w:rPr>
          <w:rFonts w:ascii="Arial" w:hAnsi="Arial" w:cs="Arial"/>
          <w:sz w:val="24"/>
          <w:szCs w:val="24"/>
          <w:lang w:val="es-CL"/>
        </w:rPr>
        <w:t xml:space="preserve"> cupos</w:t>
      </w:r>
      <w:r w:rsidR="00A27882">
        <w:rPr>
          <w:rFonts w:ascii="Arial" w:hAnsi="Arial" w:cs="Arial"/>
          <w:sz w:val="24"/>
          <w:szCs w:val="24"/>
          <w:lang w:val="es-CL"/>
        </w:rPr>
        <w:t>: Repostería y pastelería</w:t>
      </w:r>
      <w:r w:rsidR="00A27882" w:rsidRPr="0023281B">
        <w:rPr>
          <w:rFonts w:ascii="Arial" w:hAnsi="Arial" w:cs="Arial"/>
          <w:sz w:val="24"/>
          <w:szCs w:val="24"/>
          <w:lang w:val="es-CL"/>
        </w:rPr>
        <w:t>,</w:t>
      </w:r>
      <w:r w:rsidR="00A27882" w:rsidRPr="00A27882">
        <w:rPr>
          <w:rFonts w:ascii="Arial" w:hAnsi="Arial" w:cs="Arial"/>
          <w:sz w:val="24"/>
          <w:szCs w:val="24"/>
          <w:lang w:val="es-CL"/>
        </w:rPr>
        <w:t xml:space="preserve"> </w:t>
      </w:r>
      <w:r w:rsidR="00A27882">
        <w:rPr>
          <w:rFonts w:ascii="Arial" w:hAnsi="Arial" w:cs="Arial"/>
          <w:sz w:val="24"/>
          <w:szCs w:val="24"/>
          <w:lang w:val="es-CL"/>
        </w:rPr>
        <w:t>los que deben contar con debida refrigeración y resolución sanitaria.</w:t>
      </w:r>
    </w:p>
    <w:p w14:paraId="6F4F8BB8" w14:textId="671FE1BE" w:rsidR="006745D7" w:rsidRDefault="00227CA4" w:rsidP="0083294A">
      <w:pPr>
        <w:pStyle w:val="Prrafodelista"/>
        <w:numPr>
          <w:ilvl w:val="0"/>
          <w:numId w:val="5"/>
        </w:numPr>
        <w:spacing w:after="0" w:line="276" w:lineRule="auto"/>
        <w:ind w:right="454"/>
        <w:jc w:val="both"/>
        <w:rPr>
          <w:rFonts w:ascii="Arial" w:hAnsi="Arial" w:cs="Arial"/>
          <w:sz w:val="24"/>
          <w:szCs w:val="24"/>
          <w:lang w:val="es-CL"/>
        </w:rPr>
      </w:pPr>
      <w:r>
        <w:rPr>
          <w:rFonts w:ascii="Arial" w:hAnsi="Arial" w:cs="Arial"/>
          <w:sz w:val="24"/>
          <w:szCs w:val="24"/>
          <w:lang w:val="es-CL"/>
        </w:rPr>
        <w:t>0</w:t>
      </w:r>
      <w:r w:rsidR="00A27882">
        <w:rPr>
          <w:rFonts w:ascii="Arial" w:hAnsi="Arial" w:cs="Arial"/>
          <w:sz w:val="24"/>
          <w:szCs w:val="24"/>
          <w:lang w:val="es-CL"/>
        </w:rPr>
        <w:t>1</w:t>
      </w:r>
      <w:r>
        <w:rPr>
          <w:rFonts w:ascii="Arial" w:hAnsi="Arial" w:cs="Arial"/>
          <w:sz w:val="24"/>
          <w:szCs w:val="24"/>
          <w:lang w:val="es-CL"/>
        </w:rPr>
        <w:t xml:space="preserve"> </w:t>
      </w:r>
      <w:r w:rsidR="00A27882">
        <w:rPr>
          <w:rFonts w:ascii="Arial" w:hAnsi="Arial" w:cs="Arial"/>
          <w:sz w:val="24"/>
          <w:szCs w:val="24"/>
          <w:lang w:val="es-CL"/>
        </w:rPr>
        <w:t>cupos; elaboración de Jugos Naturales.</w:t>
      </w:r>
      <w:r w:rsidR="00B22F77">
        <w:rPr>
          <w:rFonts w:ascii="Arial" w:hAnsi="Arial" w:cs="Arial"/>
          <w:sz w:val="24"/>
          <w:szCs w:val="24"/>
          <w:lang w:val="es-CL"/>
        </w:rPr>
        <w:t xml:space="preserve"> </w:t>
      </w:r>
    </w:p>
    <w:p w14:paraId="62681853" w14:textId="5BFB9338" w:rsidR="000E692F" w:rsidRDefault="00227CA4" w:rsidP="0083294A">
      <w:pPr>
        <w:pStyle w:val="Prrafodelista"/>
        <w:numPr>
          <w:ilvl w:val="0"/>
          <w:numId w:val="5"/>
        </w:numPr>
        <w:spacing w:after="0" w:line="276" w:lineRule="auto"/>
        <w:ind w:right="454"/>
        <w:jc w:val="both"/>
        <w:rPr>
          <w:rFonts w:ascii="Arial" w:hAnsi="Arial" w:cs="Arial"/>
          <w:sz w:val="24"/>
          <w:szCs w:val="24"/>
          <w:lang w:val="es-CL"/>
        </w:rPr>
      </w:pPr>
      <w:r>
        <w:rPr>
          <w:rFonts w:ascii="Arial" w:hAnsi="Arial" w:cs="Arial"/>
          <w:sz w:val="24"/>
          <w:szCs w:val="24"/>
          <w:lang w:val="es-CL"/>
        </w:rPr>
        <w:t>0</w:t>
      </w:r>
      <w:r w:rsidR="00A27882">
        <w:rPr>
          <w:rFonts w:ascii="Arial" w:hAnsi="Arial" w:cs="Arial"/>
          <w:sz w:val="24"/>
          <w:szCs w:val="24"/>
          <w:lang w:val="es-CL"/>
        </w:rPr>
        <w:t>4</w:t>
      </w:r>
      <w:r>
        <w:rPr>
          <w:rFonts w:ascii="Arial" w:hAnsi="Arial" w:cs="Arial"/>
          <w:sz w:val="24"/>
          <w:szCs w:val="24"/>
          <w:lang w:val="es-CL"/>
        </w:rPr>
        <w:t xml:space="preserve"> </w:t>
      </w:r>
      <w:r w:rsidR="00A27882">
        <w:rPr>
          <w:rFonts w:ascii="Arial" w:hAnsi="Arial" w:cs="Arial"/>
          <w:sz w:val="24"/>
          <w:szCs w:val="24"/>
          <w:lang w:val="es-CL"/>
        </w:rPr>
        <w:t>cupos; cerveza artesanal, sidra u otro licor artesanal.</w:t>
      </w:r>
    </w:p>
    <w:p w14:paraId="5D4BA555" w14:textId="07A08370" w:rsidR="00A27882" w:rsidRDefault="00A27882" w:rsidP="0083294A">
      <w:pPr>
        <w:pStyle w:val="Prrafodelista"/>
        <w:numPr>
          <w:ilvl w:val="0"/>
          <w:numId w:val="5"/>
        </w:numPr>
        <w:spacing w:after="0" w:line="276" w:lineRule="auto"/>
        <w:ind w:right="454"/>
        <w:jc w:val="both"/>
        <w:rPr>
          <w:rFonts w:ascii="Arial" w:hAnsi="Arial" w:cs="Arial"/>
          <w:sz w:val="24"/>
          <w:szCs w:val="24"/>
          <w:lang w:val="es-CL"/>
        </w:rPr>
      </w:pPr>
      <w:r>
        <w:rPr>
          <w:rFonts w:ascii="Arial" w:hAnsi="Arial" w:cs="Arial"/>
          <w:sz w:val="24"/>
          <w:szCs w:val="24"/>
          <w:lang w:val="es-CL"/>
        </w:rPr>
        <w:t>07 cupos; de gastronomía tipa y costumbrista.</w:t>
      </w:r>
    </w:p>
    <w:p w14:paraId="0F498B80" w14:textId="15E57E56" w:rsidR="00A36382" w:rsidRDefault="00227CA4" w:rsidP="0083294A">
      <w:pPr>
        <w:pStyle w:val="Prrafodelista"/>
        <w:numPr>
          <w:ilvl w:val="0"/>
          <w:numId w:val="5"/>
        </w:numPr>
        <w:spacing w:after="0" w:line="276" w:lineRule="auto"/>
        <w:ind w:right="454"/>
        <w:jc w:val="both"/>
        <w:rPr>
          <w:rFonts w:ascii="Arial" w:hAnsi="Arial" w:cs="Arial"/>
          <w:sz w:val="24"/>
          <w:szCs w:val="24"/>
          <w:lang w:val="es-CL"/>
        </w:rPr>
      </w:pPr>
      <w:r>
        <w:rPr>
          <w:rFonts w:ascii="Arial" w:hAnsi="Arial" w:cs="Arial"/>
          <w:sz w:val="24"/>
          <w:szCs w:val="24"/>
          <w:lang w:val="es-CL"/>
        </w:rPr>
        <w:t>0</w:t>
      </w:r>
      <w:r w:rsidR="00C00FCA">
        <w:rPr>
          <w:rFonts w:ascii="Arial" w:hAnsi="Arial" w:cs="Arial"/>
          <w:sz w:val="24"/>
          <w:szCs w:val="24"/>
          <w:lang w:val="es-CL"/>
        </w:rPr>
        <w:t>2</w:t>
      </w:r>
      <w:r>
        <w:rPr>
          <w:rFonts w:ascii="Arial" w:hAnsi="Arial" w:cs="Arial"/>
          <w:sz w:val="24"/>
          <w:szCs w:val="24"/>
          <w:lang w:val="es-CL"/>
        </w:rPr>
        <w:t xml:space="preserve"> espacios fuera del recinto:</w:t>
      </w:r>
      <w:r w:rsidR="00C00FCA">
        <w:rPr>
          <w:rFonts w:ascii="Arial" w:hAnsi="Arial" w:cs="Arial"/>
          <w:sz w:val="24"/>
          <w:szCs w:val="24"/>
          <w:lang w:val="es-CL"/>
        </w:rPr>
        <w:t xml:space="preserve"> Anticuchos. </w:t>
      </w:r>
    </w:p>
    <w:p w14:paraId="1F015F26" w14:textId="74FAC448" w:rsidR="00227CA4" w:rsidRDefault="00227CA4" w:rsidP="00227CA4">
      <w:pPr>
        <w:pStyle w:val="Prrafodelista"/>
        <w:spacing w:after="0" w:line="276" w:lineRule="auto"/>
        <w:ind w:right="454"/>
        <w:jc w:val="both"/>
        <w:rPr>
          <w:rFonts w:ascii="Arial" w:hAnsi="Arial" w:cs="Arial"/>
          <w:sz w:val="24"/>
          <w:szCs w:val="24"/>
          <w:lang w:val="es-CL"/>
        </w:rPr>
      </w:pPr>
    </w:p>
    <w:p w14:paraId="5348EC3A" w14:textId="2F9B4078" w:rsidR="00E52804" w:rsidRDefault="00E52804" w:rsidP="00227CA4">
      <w:pPr>
        <w:pStyle w:val="Prrafodelista"/>
        <w:spacing w:after="0" w:line="276" w:lineRule="auto"/>
        <w:ind w:right="454"/>
        <w:jc w:val="both"/>
        <w:rPr>
          <w:rFonts w:ascii="Arial" w:hAnsi="Arial" w:cs="Arial"/>
          <w:sz w:val="24"/>
          <w:szCs w:val="24"/>
          <w:lang w:val="es-CL"/>
        </w:rPr>
      </w:pPr>
    </w:p>
    <w:p w14:paraId="7204F570" w14:textId="4348AC38" w:rsidR="00E52804" w:rsidRDefault="00E52804" w:rsidP="00227CA4">
      <w:pPr>
        <w:pStyle w:val="Prrafodelista"/>
        <w:spacing w:after="0" w:line="276" w:lineRule="auto"/>
        <w:ind w:right="454"/>
        <w:jc w:val="both"/>
        <w:rPr>
          <w:rFonts w:ascii="Arial" w:hAnsi="Arial" w:cs="Arial"/>
          <w:sz w:val="24"/>
          <w:szCs w:val="24"/>
          <w:lang w:val="es-CL"/>
        </w:rPr>
      </w:pPr>
    </w:p>
    <w:p w14:paraId="5603B4C9" w14:textId="77777777" w:rsidR="00E52804" w:rsidRDefault="00E52804" w:rsidP="00227CA4">
      <w:pPr>
        <w:pStyle w:val="Prrafodelista"/>
        <w:spacing w:after="0" w:line="276" w:lineRule="auto"/>
        <w:ind w:right="454"/>
        <w:jc w:val="both"/>
        <w:rPr>
          <w:rFonts w:ascii="Arial" w:hAnsi="Arial" w:cs="Arial"/>
          <w:sz w:val="24"/>
          <w:szCs w:val="24"/>
          <w:lang w:val="es-CL"/>
        </w:rPr>
      </w:pPr>
    </w:p>
    <w:p w14:paraId="54B28D6F" w14:textId="77777777" w:rsidR="006A3684" w:rsidRPr="00106FAD" w:rsidRDefault="006A3684" w:rsidP="006A3684">
      <w:pPr>
        <w:pStyle w:val="Prrafodelista"/>
        <w:spacing w:after="0" w:line="276" w:lineRule="auto"/>
        <w:ind w:right="454"/>
        <w:jc w:val="both"/>
        <w:rPr>
          <w:rFonts w:ascii="Arial" w:hAnsi="Arial" w:cs="Arial"/>
          <w:sz w:val="24"/>
          <w:szCs w:val="24"/>
          <w:lang w:val="es-CL"/>
        </w:rPr>
      </w:pPr>
    </w:p>
    <w:p w14:paraId="58715E1E" w14:textId="6CF01A94" w:rsidR="00AB7A99" w:rsidRPr="00951A52" w:rsidRDefault="002E192D" w:rsidP="0083294A">
      <w:pPr>
        <w:pStyle w:val="Prrafodelista"/>
        <w:numPr>
          <w:ilvl w:val="0"/>
          <w:numId w:val="10"/>
        </w:numPr>
        <w:spacing w:after="782" w:line="276" w:lineRule="auto"/>
        <w:ind w:left="426" w:right="447"/>
        <w:jc w:val="both"/>
        <w:rPr>
          <w:rFonts w:ascii="Arial" w:hAnsi="Arial" w:cs="Arial"/>
          <w:sz w:val="24"/>
          <w:szCs w:val="24"/>
          <w:lang w:val="es-CL"/>
        </w:rPr>
      </w:pPr>
      <w:r w:rsidRPr="00951A52">
        <w:rPr>
          <w:rFonts w:ascii="Arial" w:hAnsi="Arial" w:cs="Arial"/>
          <w:b/>
          <w:bCs/>
          <w:sz w:val="24"/>
          <w:szCs w:val="24"/>
          <w:lang w:val="es-CL"/>
        </w:rPr>
        <w:t xml:space="preserve">EL VALOR DE CADA </w:t>
      </w:r>
      <w:r w:rsidR="00D2468B" w:rsidRPr="00951A52">
        <w:rPr>
          <w:rFonts w:ascii="Arial" w:hAnsi="Arial" w:cs="Arial"/>
          <w:b/>
          <w:bCs/>
          <w:sz w:val="24"/>
          <w:szCs w:val="24"/>
          <w:lang w:val="es-CL"/>
        </w:rPr>
        <w:t xml:space="preserve">MÓDULO O </w:t>
      </w:r>
      <w:r w:rsidRPr="00951A52">
        <w:rPr>
          <w:rFonts w:ascii="Arial" w:hAnsi="Arial" w:cs="Arial"/>
          <w:b/>
          <w:bCs/>
          <w:sz w:val="24"/>
          <w:szCs w:val="24"/>
          <w:lang w:val="es-CL"/>
        </w:rPr>
        <w:t>STAND DEPENDERÁ DEL R</w:t>
      </w:r>
      <w:r w:rsidR="00551B70">
        <w:rPr>
          <w:rFonts w:ascii="Arial" w:hAnsi="Arial" w:cs="Arial"/>
          <w:b/>
          <w:bCs/>
          <w:sz w:val="24"/>
          <w:szCs w:val="24"/>
          <w:lang w:val="es-CL"/>
        </w:rPr>
        <w:t>UBRO AL QUE SE POSTULA. (ANEXO 2</w:t>
      </w:r>
      <w:r w:rsidRPr="00951A52">
        <w:rPr>
          <w:rFonts w:ascii="Arial" w:hAnsi="Arial" w:cs="Arial"/>
          <w:b/>
          <w:bCs/>
          <w:sz w:val="24"/>
          <w:szCs w:val="24"/>
          <w:lang w:val="es-CL"/>
        </w:rPr>
        <w:t>)</w:t>
      </w:r>
    </w:p>
    <w:p w14:paraId="10349B23" w14:textId="77777777" w:rsidR="00FD4FC3" w:rsidRDefault="00FD4FC3" w:rsidP="00FD4FC3">
      <w:pPr>
        <w:pStyle w:val="Prrafodelista"/>
        <w:spacing w:after="33" w:line="265" w:lineRule="auto"/>
        <w:ind w:left="360" w:right="216"/>
        <w:jc w:val="both"/>
        <w:rPr>
          <w:rFonts w:ascii="Arial" w:hAnsi="Arial" w:cs="Arial"/>
          <w:b/>
          <w:sz w:val="24"/>
          <w:szCs w:val="24"/>
          <w:lang w:val="es-CL"/>
        </w:rPr>
      </w:pPr>
    </w:p>
    <w:p w14:paraId="24B88DA9" w14:textId="77777777" w:rsidR="00A17C82" w:rsidRPr="00A17C82" w:rsidRDefault="00A17C82" w:rsidP="00A17C82">
      <w:pPr>
        <w:spacing w:after="0" w:line="265" w:lineRule="auto"/>
        <w:ind w:right="216"/>
        <w:jc w:val="both"/>
        <w:rPr>
          <w:rFonts w:ascii="Arial" w:hAnsi="Arial" w:cs="Arial"/>
          <w:sz w:val="24"/>
          <w:szCs w:val="24"/>
          <w:lang w:val="es-CL"/>
        </w:rPr>
      </w:pPr>
      <w:r w:rsidRPr="00A17C82">
        <w:rPr>
          <w:rFonts w:ascii="Arial" w:hAnsi="Arial" w:cs="Arial"/>
          <w:sz w:val="24"/>
          <w:szCs w:val="24"/>
          <w:lang w:val="es-CL"/>
        </w:rPr>
        <w:t>Los valores a pagar durante el proceso de postulación podrán modificarse de acuerdo con la planificación de las actividades, informándose oportunamente a los postulantes. Los montos actualizados se detallan en el Anexo N°2.</w:t>
      </w:r>
    </w:p>
    <w:p w14:paraId="571F60EA" w14:textId="77777777" w:rsidR="00A17C82" w:rsidRPr="00A17C82" w:rsidRDefault="00A17C82" w:rsidP="00A17C82">
      <w:pPr>
        <w:spacing w:after="0" w:line="265" w:lineRule="auto"/>
        <w:ind w:right="216"/>
        <w:jc w:val="both"/>
        <w:rPr>
          <w:rFonts w:ascii="Arial" w:hAnsi="Arial" w:cs="Arial"/>
          <w:sz w:val="24"/>
          <w:szCs w:val="24"/>
          <w:lang w:val="es-CL"/>
        </w:rPr>
      </w:pPr>
    </w:p>
    <w:p w14:paraId="69D5C6A6" w14:textId="77777777" w:rsidR="00A17C82" w:rsidRPr="00A17C82" w:rsidRDefault="00A17C82" w:rsidP="00A17C82">
      <w:pPr>
        <w:spacing w:after="0" w:line="265" w:lineRule="auto"/>
        <w:ind w:right="216"/>
        <w:jc w:val="both"/>
        <w:rPr>
          <w:rFonts w:ascii="Arial" w:hAnsi="Arial" w:cs="Arial"/>
          <w:sz w:val="24"/>
          <w:szCs w:val="24"/>
          <w:lang w:val="es-CL"/>
        </w:rPr>
      </w:pPr>
      <w:r w:rsidRPr="00A17C82">
        <w:rPr>
          <w:rFonts w:ascii="Arial" w:hAnsi="Arial" w:cs="Arial"/>
          <w:sz w:val="24"/>
          <w:szCs w:val="24"/>
          <w:lang w:val="es-CL"/>
        </w:rPr>
        <w:t>Los pagos deberán efectuarse en la Tesorería de la Municipalidad de Panguipulli, previa coordinación con la Oficina Municipal OMDEL, dentro de los 5 días hábiles siguientes a la notificación de aceptación de la postulación.</w:t>
      </w:r>
    </w:p>
    <w:p w14:paraId="4932BFBF" w14:textId="77777777" w:rsidR="00A17C82" w:rsidRPr="00A17C82" w:rsidRDefault="00A17C82" w:rsidP="00A17C82">
      <w:pPr>
        <w:spacing w:after="0" w:line="265" w:lineRule="auto"/>
        <w:ind w:right="216"/>
        <w:jc w:val="both"/>
        <w:rPr>
          <w:rFonts w:ascii="Arial" w:hAnsi="Arial" w:cs="Arial"/>
          <w:sz w:val="24"/>
          <w:szCs w:val="24"/>
          <w:lang w:val="es-CL"/>
        </w:rPr>
      </w:pPr>
    </w:p>
    <w:p w14:paraId="3AF2DC60" w14:textId="77777777" w:rsidR="00A17C82" w:rsidRPr="00A17C82" w:rsidRDefault="00A17C82" w:rsidP="00A17C82">
      <w:pPr>
        <w:spacing w:after="0" w:line="265" w:lineRule="auto"/>
        <w:ind w:right="216"/>
        <w:jc w:val="both"/>
        <w:rPr>
          <w:rFonts w:ascii="Arial" w:hAnsi="Arial" w:cs="Arial"/>
          <w:sz w:val="24"/>
          <w:szCs w:val="24"/>
          <w:lang w:val="es-CL"/>
        </w:rPr>
      </w:pPr>
      <w:r w:rsidRPr="00A17C82">
        <w:rPr>
          <w:rFonts w:ascii="Arial" w:hAnsi="Arial" w:cs="Arial"/>
          <w:sz w:val="24"/>
          <w:szCs w:val="24"/>
          <w:lang w:val="es-CL"/>
        </w:rPr>
        <w:t>En el caso de la venta de bebidas alcohólicas artesanales, los expositores deberán cancelar los permisos especiales correspondientes, conforme a la normativa vigente.</w:t>
      </w:r>
    </w:p>
    <w:p w14:paraId="11FD2E7D" w14:textId="77777777" w:rsidR="00A17C82" w:rsidRPr="00A17C82" w:rsidRDefault="00A17C82" w:rsidP="00A17C82">
      <w:pPr>
        <w:spacing w:after="0" w:line="265" w:lineRule="auto"/>
        <w:ind w:right="216"/>
        <w:jc w:val="both"/>
        <w:rPr>
          <w:rFonts w:ascii="Arial" w:hAnsi="Arial" w:cs="Arial"/>
          <w:sz w:val="24"/>
          <w:szCs w:val="24"/>
          <w:lang w:val="es-CL"/>
        </w:rPr>
      </w:pPr>
    </w:p>
    <w:p w14:paraId="5B604261" w14:textId="7B5F7923" w:rsidR="00BE2EBB" w:rsidRDefault="00A17C82" w:rsidP="00A17C82">
      <w:pPr>
        <w:spacing w:after="0" w:line="265" w:lineRule="auto"/>
        <w:ind w:right="216"/>
        <w:jc w:val="both"/>
        <w:rPr>
          <w:rFonts w:ascii="Arial" w:hAnsi="Arial" w:cs="Arial"/>
          <w:sz w:val="24"/>
          <w:szCs w:val="24"/>
          <w:lang w:val="es-CL"/>
        </w:rPr>
      </w:pPr>
      <w:r w:rsidRPr="00A17C82">
        <w:rPr>
          <w:rFonts w:ascii="Arial" w:hAnsi="Arial" w:cs="Arial"/>
          <w:sz w:val="24"/>
          <w:szCs w:val="24"/>
          <w:lang w:val="es-CL"/>
        </w:rPr>
        <w:t>Se informa que los valores recaudados serán destinados exclusivamente a la implementación de la Feria.</w:t>
      </w:r>
    </w:p>
    <w:p w14:paraId="18B71ECA" w14:textId="77777777" w:rsidR="00A17C82" w:rsidRPr="00A17C82" w:rsidRDefault="00A17C82" w:rsidP="00A17C82">
      <w:pPr>
        <w:spacing w:after="0" w:line="265" w:lineRule="auto"/>
        <w:ind w:right="216"/>
        <w:rPr>
          <w:rFonts w:ascii="Arial" w:hAnsi="Arial" w:cs="Arial"/>
          <w:sz w:val="24"/>
          <w:szCs w:val="24"/>
          <w:lang w:val="es-CL"/>
        </w:rPr>
      </w:pPr>
    </w:p>
    <w:p w14:paraId="3AB572C2" w14:textId="79E2D4BA" w:rsidR="00AB7A99" w:rsidRPr="00E43240" w:rsidRDefault="002E192D" w:rsidP="0083294A">
      <w:pPr>
        <w:pStyle w:val="Prrafodelista"/>
        <w:numPr>
          <w:ilvl w:val="0"/>
          <w:numId w:val="10"/>
        </w:numPr>
        <w:spacing w:after="0" w:line="265" w:lineRule="auto"/>
        <w:ind w:left="426" w:right="216"/>
        <w:rPr>
          <w:rFonts w:ascii="Arial" w:hAnsi="Arial" w:cs="Arial"/>
          <w:b/>
          <w:sz w:val="24"/>
          <w:szCs w:val="24"/>
          <w:lang w:val="es-CL"/>
        </w:rPr>
      </w:pPr>
      <w:r w:rsidRPr="00E43240">
        <w:rPr>
          <w:rFonts w:ascii="Arial" w:hAnsi="Arial" w:cs="Arial"/>
          <w:b/>
          <w:sz w:val="24"/>
          <w:szCs w:val="24"/>
          <w:lang w:val="es-CL"/>
        </w:rPr>
        <w:t>DOCUMENTOS OBLIGATORIOS QUE DEBE ADJUNTAR CON SU POSTULACIÓN</w:t>
      </w:r>
      <w:r w:rsidR="00784B76" w:rsidRPr="00E43240">
        <w:rPr>
          <w:rFonts w:ascii="Arial" w:hAnsi="Arial" w:cs="Arial"/>
          <w:b/>
          <w:sz w:val="24"/>
          <w:szCs w:val="24"/>
          <w:lang w:val="es-CL"/>
        </w:rPr>
        <w:t xml:space="preserve"> (Estos documentos anexos sólo se requiere copia simple)</w:t>
      </w:r>
      <w:r w:rsidRPr="00E43240">
        <w:rPr>
          <w:rFonts w:ascii="Arial" w:hAnsi="Arial" w:cs="Arial"/>
          <w:b/>
          <w:sz w:val="24"/>
          <w:szCs w:val="24"/>
          <w:lang w:val="es-CL"/>
        </w:rPr>
        <w:t>:</w:t>
      </w:r>
    </w:p>
    <w:p w14:paraId="75AB5690" w14:textId="77777777" w:rsidR="00951A52" w:rsidRDefault="00951A52" w:rsidP="003014DD">
      <w:pPr>
        <w:spacing w:after="0" w:line="265" w:lineRule="auto"/>
        <w:ind w:right="216"/>
        <w:rPr>
          <w:rFonts w:ascii="Arial" w:hAnsi="Arial" w:cs="Arial"/>
          <w:b/>
          <w:sz w:val="24"/>
          <w:szCs w:val="24"/>
          <w:lang w:val="es-CL"/>
        </w:rPr>
      </w:pPr>
    </w:p>
    <w:p w14:paraId="1C1B0A75" w14:textId="77777777" w:rsidR="00BE3DD2" w:rsidRPr="00BE3DD2" w:rsidRDefault="00BE3DD2" w:rsidP="0083294A">
      <w:pPr>
        <w:pStyle w:val="Prrafodelista"/>
        <w:numPr>
          <w:ilvl w:val="0"/>
          <w:numId w:val="9"/>
        </w:numPr>
        <w:spacing w:after="121" w:line="276" w:lineRule="auto"/>
        <w:ind w:right="447"/>
        <w:jc w:val="both"/>
        <w:rPr>
          <w:rFonts w:ascii="Arial" w:hAnsi="Arial" w:cs="Arial"/>
          <w:sz w:val="24"/>
          <w:szCs w:val="24"/>
          <w:lang w:val="es-CL"/>
        </w:rPr>
      </w:pPr>
      <w:r w:rsidRPr="00BE3DD2">
        <w:rPr>
          <w:rFonts w:ascii="Arial" w:hAnsi="Arial" w:cs="Arial"/>
          <w:sz w:val="24"/>
          <w:szCs w:val="24"/>
          <w:lang w:val="es-CL"/>
        </w:rPr>
        <w:t xml:space="preserve">Llenar Ficha de postulación y anexos, entregar en original. </w:t>
      </w:r>
    </w:p>
    <w:p w14:paraId="546CF56E" w14:textId="202C565A" w:rsidR="00BE3DD2" w:rsidRPr="00BE3DD2" w:rsidRDefault="00BE3DD2" w:rsidP="0083294A">
      <w:pPr>
        <w:pStyle w:val="Prrafodelista"/>
        <w:numPr>
          <w:ilvl w:val="0"/>
          <w:numId w:val="9"/>
        </w:numPr>
        <w:spacing w:after="121" w:line="276" w:lineRule="auto"/>
        <w:ind w:right="447"/>
        <w:jc w:val="both"/>
        <w:rPr>
          <w:rFonts w:ascii="Arial" w:hAnsi="Arial" w:cs="Arial"/>
          <w:sz w:val="24"/>
          <w:szCs w:val="24"/>
          <w:lang w:val="es-CL"/>
        </w:rPr>
      </w:pPr>
      <w:r w:rsidRPr="00BE3DD2">
        <w:rPr>
          <w:rFonts w:ascii="Arial" w:hAnsi="Arial" w:cs="Arial"/>
          <w:sz w:val="24"/>
          <w:szCs w:val="24"/>
          <w:lang w:val="es-CL"/>
        </w:rPr>
        <w:t xml:space="preserve">Comprobante Iniciación de actividades en primera, vigente, en los casos que corresponda. </w:t>
      </w:r>
    </w:p>
    <w:p w14:paraId="2E5E12FC" w14:textId="5FF97B82" w:rsidR="00BE3DD2" w:rsidRPr="00BE3DD2" w:rsidRDefault="00BE3DD2" w:rsidP="0083294A">
      <w:pPr>
        <w:pStyle w:val="Prrafodelista"/>
        <w:numPr>
          <w:ilvl w:val="0"/>
          <w:numId w:val="9"/>
        </w:numPr>
        <w:spacing w:after="121" w:line="276" w:lineRule="auto"/>
        <w:ind w:right="447"/>
        <w:jc w:val="both"/>
        <w:rPr>
          <w:rFonts w:ascii="Arial" w:hAnsi="Arial" w:cs="Arial"/>
          <w:sz w:val="24"/>
          <w:szCs w:val="24"/>
          <w:lang w:val="es-CL"/>
        </w:rPr>
      </w:pPr>
      <w:r w:rsidRPr="00BE3DD2">
        <w:rPr>
          <w:rFonts w:ascii="Arial" w:hAnsi="Arial" w:cs="Arial"/>
          <w:sz w:val="24"/>
          <w:szCs w:val="24"/>
          <w:lang w:val="es-CL"/>
        </w:rPr>
        <w:t>Patente Comercial, en los casos que corresponda.</w:t>
      </w:r>
    </w:p>
    <w:p w14:paraId="32177312" w14:textId="79C7EB7B" w:rsidR="00BE3DD2" w:rsidRPr="00227CA4" w:rsidRDefault="003E2623" w:rsidP="0083294A">
      <w:pPr>
        <w:pStyle w:val="Prrafodelista"/>
        <w:numPr>
          <w:ilvl w:val="0"/>
          <w:numId w:val="9"/>
        </w:numPr>
        <w:spacing w:after="0" w:line="276" w:lineRule="auto"/>
        <w:ind w:right="1"/>
        <w:jc w:val="both"/>
        <w:rPr>
          <w:rFonts w:ascii="Arial" w:hAnsi="Arial" w:cs="Arial"/>
          <w:sz w:val="24"/>
          <w:szCs w:val="24"/>
          <w:lang w:val="es-CL"/>
        </w:rPr>
      </w:pPr>
      <w:r>
        <w:rPr>
          <w:rFonts w:ascii="Arial" w:hAnsi="Arial" w:cs="Arial"/>
          <w:sz w:val="24"/>
          <w:szCs w:val="24"/>
          <w:lang w:val="es-CL"/>
        </w:rPr>
        <w:t xml:space="preserve">Copia de </w:t>
      </w:r>
      <w:r w:rsidRPr="009D0273">
        <w:rPr>
          <w:rFonts w:ascii="Arial" w:hAnsi="Arial" w:cs="Arial"/>
          <w:sz w:val="24"/>
          <w:szCs w:val="24"/>
          <w:lang w:val="es-CL"/>
        </w:rPr>
        <w:t>Resolución Sanitaria en los casos que corresponda.</w:t>
      </w:r>
    </w:p>
    <w:p w14:paraId="67CC68C7" w14:textId="423B4202" w:rsidR="003E2623" w:rsidRDefault="003E2623" w:rsidP="0083294A">
      <w:pPr>
        <w:pStyle w:val="Prrafodelista"/>
        <w:numPr>
          <w:ilvl w:val="0"/>
          <w:numId w:val="9"/>
        </w:numPr>
        <w:spacing w:after="0" w:line="276" w:lineRule="auto"/>
        <w:ind w:right="1"/>
        <w:jc w:val="both"/>
        <w:rPr>
          <w:rFonts w:ascii="Arial" w:hAnsi="Arial" w:cs="Arial"/>
          <w:sz w:val="24"/>
          <w:szCs w:val="24"/>
          <w:lang w:val="es-CL"/>
        </w:rPr>
      </w:pPr>
      <w:r>
        <w:rPr>
          <w:rFonts w:ascii="Arial" w:hAnsi="Arial" w:cs="Arial"/>
          <w:sz w:val="24"/>
          <w:szCs w:val="24"/>
          <w:lang w:val="es-CL"/>
        </w:rPr>
        <w:t xml:space="preserve">Copia </w:t>
      </w:r>
      <w:r w:rsidRPr="009D0273">
        <w:rPr>
          <w:rFonts w:ascii="Arial" w:hAnsi="Arial" w:cs="Arial"/>
          <w:sz w:val="24"/>
          <w:szCs w:val="24"/>
          <w:lang w:val="es-CL"/>
        </w:rPr>
        <w:t>Registro SAG, en los casos que corresponda</w:t>
      </w:r>
    </w:p>
    <w:p w14:paraId="585CEA4C" w14:textId="10DFA851" w:rsidR="00AB7A99" w:rsidRPr="00BE2EBB" w:rsidRDefault="001B4868" w:rsidP="0083294A">
      <w:pPr>
        <w:pStyle w:val="Prrafodelista"/>
        <w:numPr>
          <w:ilvl w:val="0"/>
          <w:numId w:val="9"/>
        </w:numPr>
        <w:spacing w:after="109" w:line="276" w:lineRule="auto"/>
        <w:ind w:right="447"/>
        <w:jc w:val="both"/>
        <w:rPr>
          <w:rFonts w:ascii="Arial" w:hAnsi="Arial" w:cs="Arial"/>
          <w:sz w:val="24"/>
          <w:szCs w:val="24"/>
          <w:lang w:val="es-CL"/>
        </w:rPr>
      </w:pPr>
      <w:r w:rsidRPr="00BE2EBB">
        <w:rPr>
          <w:rFonts w:ascii="Arial" w:hAnsi="Arial" w:cs="Arial"/>
          <w:sz w:val="24"/>
          <w:szCs w:val="24"/>
          <w:lang w:val="es-CL"/>
        </w:rPr>
        <w:t>F</w:t>
      </w:r>
      <w:r w:rsidR="00FD38CC" w:rsidRPr="00BE2EBB">
        <w:rPr>
          <w:rFonts w:ascii="Arial" w:hAnsi="Arial" w:cs="Arial"/>
          <w:sz w:val="24"/>
          <w:szCs w:val="24"/>
          <w:lang w:val="es-CL"/>
        </w:rPr>
        <w:t>otocopia de Cédula de Identidad del titular o representante legal.</w:t>
      </w:r>
    </w:p>
    <w:p w14:paraId="714CFC42" w14:textId="6F3D2BC9" w:rsidR="006E7772" w:rsidRPr="00BE2EBB" w:rsidRDefault="006E7772" w:rsidP="0083294A">
      <w:pPr>
        <w:pStyle w:val="Prrafodelista"/>
        <w:numPr>
          <w:ilvl w:val="0"/>
          <w:numId w:val="9"/>
        </w:numPr>
        <w:spacing w:after="86" w:line="276" w:lineRule="auto"/>
        <w:ind w:right="447"/>
        <w:jc w:val="both"/>
        <w:rPr>
          <w:rFonts w:ascii="Arial" w:hAnsi="Arial" w:cs="Arial"/>
          <w:sz w:val="24"/>
          <w:szCs w:val="24"/>
          <w:lang w:val="es-CL"/>
        </w:rPr>
      </w:pPr>
      <w:r>
        <w:rPr>
          <w:rFonts w:ascii="Arial" w:hAnsi="Arial" w:cs="Arial"/>
          <w:sz w:val="24"/>
          <w:szCs w:val="24"/>
          <w:lang w:val="es-CL"/>
        </w:rPr>
        <w:t>Copia de solicitud de venta de bebidas alcohólicas, cuando corresponda.</w:t>
      </w:r>
    </w:p>
    <w:p w14:paraId="1CACE512" w14:textId="72F8A738" w:rsidR="00AB7A99" w:rsidRPr="00BE2EBB" w:rsidRDefault="00A87F71" w:rsidP="0083294A">
      <w:pPr>
        <w:pStyle w:val="Prrafodelista"/>
        <w:numPr>
          <w:ilvl w:val="0"/>
          <w:numId w:val="9"/>
        </w:numPr>
        <w:spacing w:after="37" w:line="276" w:lineRule="auto"/>
        <w:ind w:right="447"/>
        <w:jc w:val="both"/>
        <w:rPr>
          <w:rFonts w:ascii="Arial" w:hAnsi="Arial" w:cs="Arial"/>
          <w:sz w:val="24"/>
          <w:szCs w:val="24"/>
          <w:lang w:val="es-CL"/>
        </w:rPr>
      </w:pPr>
      <w:r w:rsidRPr="00BE2EBB">
        <w:rPr>
          <w:rFonts w:ascii="Arial" w:hAnsi="Arial" w:cs="Arial"/>
          <w:sz w:val="24"/>
          <w:szCs w:val="24"/>
          <w:lang w:val="es-CL"/>
        </w:rPr>
        <w:t xml:space="preserve">2 a 4 </w:t>
      </w:r>
      <w:r w:rsidR="001B4868" w:rsidRPr="00BE2EBB">
        <w:rPr>
          <w:rFonts w:ascii="Arial" w:hAnsi="Arial" w:cs="Arial"/>
          <w:sz w:val="24"/>
          <w:szCs w:val="24"/>
          <w:lang w:val="es-CL"/>
        </w:rPr>
        <w:t>F</w:t>
      </w:r>
      <w:r w:rsidR="00FD38CC" w:rsidRPr="00BE2EBB">
        <w:rPr>
          <w:rFonts w:ascii="Arial" w:hAnsi="Arial" w:cs="Arial"/>
          <w:sz w:val="24"/>
          <w:szCs w:val="24"/>
          <w:lang w:val="es-CL"/>
        </w:rPr>
        <w:t xml:space="preserve">otografías </w:t>
      </w:r>
      <w:r w:rsidRPr="00BE2EBB">
        <w:rPr>
          <w:rFonts w:ascii="Arial" w:hAnsi="Arial" w:cs="Arial"/>
          <w:sz w:val="24"/>
          <w:szCs w:val="24"/>
          <w:lang w:val="es-CL"/>
        </w:rPr>
        <w:t>de sus pr</w:t>
      </w:r>
      <w:r w:rsidR="0005357E">
        <w:rPr>
          <w:rFonts w:ascii="Arial" w:hAnsi="Arial" w:cs="Arial"/>
          <w:sz w:val="24"/>
          <w:szCs w:val="24"/>
          <w:lang w:val="es-CL"/>
        </w:rPr>
        <w:t>oductos.</w:t>
      </w:r>
    </w:p>
    <w:p w14:paraId="2F202723" w14:textId="20903ECB" w:rsidR="0001676A" w:rsidRDefault="00BE2EBB" w:rsidP="0083294A">
      <w:pPr>
        <w:pStyle w:val="Prrafodelista"/>
        <w:numPr>
          <w:ilvl w:val="0"/>
          <w:numId w:val="9"/>
        </w:numPr>
        <w:spacing w:after="121" w:line="276" w:lineRule="auto"/>
        <w:ind w:right="447"/>
        <w:jc w:val="both"/>
        <w:rPr>
          <w:rFonts w:ascii="Arial" w:hAnsi="Arial" w:cs="Arial"/>
          <w:sz w:val="24"/>
          <w:szCs w:val="24"/>
          <w:lang w:val="es-CL"/>
        </w:rPr>
      </w:pPr>
      <w:r>
        <w:rPr>
          <w:rFonts w:ascii="Arial" w:hAnsi="Arial" w:cs="Arial"/>
          <w:sz w:val="24"/>
          <w:szCs w:val="24"/>
          <w:lang w:val="es-CL"/>
        </w:rPr>
        <w:t>E</w:t>
      </w:r>
      <w:r w:rsidRPr="00BE2EBB">
        <w:rPr>
          <w:rFonts w:ascii="Arial" w:hAnsi="Arial" w:cs="Arial"/>
          <w:sz w:val="24"/>
          <w:szCs w:val="24"/>
          <w:lang w:val="es-CL"/>
        </w:rPr>
        <w:t>n caso de las postulaciones de productos</w:t>
      </w:r>
      <w:r w:rsidR="006E7772">
        <w:rPr>
          <w:rFonts w:ascii="Arial" w:hAnsi="Arial" w:cs="Arial"/>
          <w:sz w:val="24"/>
          <w:szCs w:val="24"/>
          <w:lang w:val="es-CL"/>
        </w:rPr>
        <w:t xml:space="preserve"> como m</w:t>
      </w:r>
      <w:r w:rsidR="002E192D">
        <w:rPr>
          <w:rFonts w:ascii="Arial" w:hAnsi="Arial" w:cs="Arial"/>
          <w:sz w:val="24"/>
          <w:szCs w:val="24"/>
          <w:lang w:val="es-CL"/>
        </w:rPr>
        <w:t>ermelada, miel y sus derivados</w:t>
      </w:r>
      <w:r>
        <w:rPr>
          <w:rFonts w:ascii="Arial" w:hAnsi="Arial" w:cs="Arial"/>
          <w:sz w:val="24"/>
          <w:szCs w:val="24"/>
          <w:lang w:val="es-CL"/>
        </w:rPr>
        <w:t>:</w:t>
      </w:r>
      <w:r w:rsidR="006E7772">
        <w:rPr>
          <w:rFonts w:ascii="Arial" w:hAnsi="Arial" w:cs="Arial"/>
          <w:sz w:val="24"/>
          <w:szCs w:val="24"/>
          <w:lang w:val="es-CL"/>
        </w:rPr>
        <w:t xml:space="preserve"> deberá contar preferentemente con su </w:t>
      </w:r>
      <w:r w:rsidR="0001676A">
        <w:rPr>
          <w:rFonts w:ascii="Arial" w:hAnsi="Arial" w:cs="Arial"/>
          <w:sz w:val="24"/>
          <w:szCs w:val="24"/>
          <w:lang w:val="es-CL"/>
        </w:rPr>
        <w:t xml:space="preserve">Resolución Sanitaria otorgada por el </w:t>
      </w:r>
      <w:r w:rsidR="004564BD">
        <w:rPr>
          <w:rFonts w:ascii="Arial" w:hAnsi="Arial" w:cs="Arial"/>
          <w:sz w:val="24"/>
          <w:szCs w:val="24"/>
          <w:lang w:val="es-CL"/>
        </w:rPr>
        <w:t>Seremi de S</w:t>
      </w:r>
      <w:r w:rsidR="00FD38CC" w:rsidRPr="00BE2EBB">
        <w:rPr>
          <w:rFonts w:ascii="Arial" w:hAnsi="Arial" w:cs="Arial"/>
          <w:sz w:val="24"/>
          <w:szCs w:val="24"/>
          <w:lang w:val="es-CL"/>
        </w:rPr>
        <w:t>alud de</w:t>
      </w:r>
      <w:r w:rsidR="00D2468B">
        <w:rPr>
          <w:rFonts w:ascii="Arial" w:hAnsi="Arial" w:cs="Arial"/>
          <w:sz w:val="24"/>
          <w:szCs w:val="24"/>
          <w:lang w:val="es-CL"/>
        </w:rPr>
        <w:t xml:space="preserve"> Los Ríos, a nombre del titular.</w:t>
      </w:r>
    </w:p>
    <w:p w14:paraId="5209C6A4" w14:textId="631E3B3B" w:rsidR="00AB7A99" w:rsidRDefault="00FD38CC" w:rsidP="0083294A">
      <w:pPr>
        <w:pStyle w:val="Prrafodelista"/>
        <w:numPr>
          <w:ilvl w:val="0"/>
          <w:numId w:val="9"/>
        </w:numPr>
        <w:spacing w:after="121" w:line="276" w:lineRule="auto"/>
        <w:ind w:right="447"/>
        <w:jc w:val="both"/>
        <w:rPr>
          <w:rFonts w:ascii="Arial" w:hAnsi="Arial" w:cs="Arial"/>
          <w:sz w:val="24"/>
          <w:szCs w:val="24"/>
          <w:lang w:val="es-CL"/>
        </w:rPr>
      </w:pPr>
      <w:r w:rsidRPr="0001676A">
        <w:rPr>
          <w:rFonts w:ascii="Arial" w:hAnsi="Arial" w:cs="Arial"/>
          <w:sz w:val="24"/>
          <w:szCs w:val="24"/>
          <w:lang w:val="es-CL"/>
        </w:rPr>
        <w:t>Anexo Nro</w:t>
      </w:r>
      <w:r w:rsidR="003014DD" w:rsidRPr="0001676A">
        <w:rPr>
          <w:rFonts w:ascii="Arial" w:hAnsi="Arial" w:cs="Arial"/>
          <w:sz w:val="24"/>
          <w:szCs w:val="24"/>
          <w:lang w:val="es-CL"/>
        </w:rPr>
        <w:t>.</w:t>
      </w:r>
      <w:r w:rsidRPr="0001676A">
        <w:rPr>
          <w:rFonts w:ascii="Arial" w:hAnsi="Arial" w:cs="Arial"/>
          <w:sz w:val="24"/>
          <w:szCs w:val="24"/>
          <w:lang w:val="es-CL"/>
        </w:rPr>
        <w:t xml:space="preserve"> </w:t>
      </w:r>
      <w:r w:rsidR="00E9353D" w:rsidRPr="0001676A">
        <w:rPr>
          <w:rFonts w:ascii="Arial" w:hAnsi="Arial" w:cs="Arial"/>
          <w:sz w:val="24"/>
          <w:szCs w:val="24"/>
          <w:lang w:val="es-CL"/>
        </w:rPr>
        <w:t>1</w:t>
      </w:r>
      <w:r w:rsidRPr="0001676A">
        <w:rPr>
          <w:rFonts w:ascii="Arial" w:hAnsi="Arial" w:cs="Arial"/>
          <w:sz w:val="24"/>
          <w:szCs w:val="24"/>
          <w:lang w:val="es-CL"/>
        </w:rPr>
        <w:t xml:space="preserve"> Declaración Jurada de conocimiento y aceptación de condiciones establecidas por las presentes bases.</w:t>
      </w:r>
    </w:p>
    <w:p w14:paraId="2AFB7777" w14:textId="50627FC7" w:rsidR="006D2333" w:rsidRPr="00A17C82" w:rsidRDefault="007B7A38" w:rsidP="00A17C82">
      <w:pPr>
        <w:spacing w:after="469" w:line="276" w:lineRule="auto"/>
        <w:ind w:right="447"/>
        <w:jc w:val="both"/>
        <w:rPr>
          <w:rFonts w:ascii="Arial" w:hAnsi="Arial" w:cs="Arial"/>
          <w:sz w:val="24"/>
          <w:szCs w:val="24"/>
          <w:lang w:val="es-CL"/>
        </w:rPr>
      </w:pPr>
      <w:r w:rsidRPr="00A17C82">
        <w:rPr>
          <w:rFonts w:ascii="Arial" w:hAnsi="Arial" w:cs="Arial"/>
          <w:b/>
          <w:sz w:val="24"/>
          <w:szCs w:val="24"/>
          <w:u w:val="single"/>
          <w:lang w:val="es-CL"/>
        </w:rPr>
        <w:t xml:space="preserve">IMPORTANTE: </w:t>
      </w:r>
      <w:r w:rsidR="00FD38CC" w:rsidRPr="00A17C82">
        <w:rPr>
          <w:rFonts w:ascii="Arial" w:hAnsi="Arial" w:cs="Arial"/>
          <w:sz w:val="24"/>
          <w:szCs w:val="24"/>
          <w:lang w:val="es-CL"/>
        </w:rPr>
        <w:t>Los documentos entregados en la postulación no serán devueltos, por lo cual debe</w:t>
      </w:r>
      <w:r w:rsidR="00951A52" w:rsidRPr="00A17C82">
        <w:rPr>
          <w:rFonts w:ascii="Arial" w:hAnsi="Arial" w:cs="Arial"/>
          <w:sz w:val="24"/>
          <w:szCs w:val="24"/>
          <w:lang w:val="es-CL"/>
        </w:rPr>
        <w:t xml:space="preserve"> enviar sólo fotocopias simples.</w:t>
      </w:r>
    </w:p>
    <w:p w14:paraId="23CB884C" w14:textId="673B780E" w:rsidR="00D959D8" w:rsidRDefault="00D959D8" w:rsidP="00A36382">
      <w:pPr>
        <w:pStyle w:val="Prrafodelista"/>
        <w:spacing w:after="469" w:line="276" w:lineRule="auto"/>
        <w:ind w:right="447"/>
        <w:jc w:val="both"/>
        <w:rPr>
          <w:rFonts w:ascii="Arial" w:hAnsi="Arial" w:cs="Arial"/>
          <w:sz w:val="24"/>
          <w:szCs w:val="24"/>
          <w:lang w:val="es-CL"/>
        </w:rPr>
      </w:pPr>
    </w:p>
    <w:p w14:paraId="6F79A6A5" w14:textId="28FB07EC" w:rsidR="00E52804" w:rsidRDefault="00E52804" w:rsidP="00A36382">
      <w:pPr>
        <w:pStyle w:val="Prrafodelista"/>
        <w:spacing w:after="469" w:line="276" w:lineRule="auto"/>
        <w:ind w:right="447"/>
        <w:jc w:val="both"/>
        <w:rPr>
          <w:rFonts w:ascii="Arial" w:hAnsi="Arial" w:cs="Arial"/>
          <w:sz w:val="24"/>
          <w:szCs w:val="24"/>
          <w:lang w:val="es-CL"/>
        </w:rPr>
      </w:pPr>
    </w:p>
    <w:p w14:paraId="416BA580" w14:textId="59B90540" w:rsidR="00E52804" w:rsidRDefault="00E52804" w:rsidP="00A36382">
      <w:pPr>
        <w:pStyle w:val="Prrafodelista"/>
        <w:spacing w:after="469" w:line="276" w:lineRule="auto"/>
        <w:ind w:right="447"/>
        <w:jc w:val="both"/>
        <w:rPr>
          <w:rFonts w:ascii="Arial" w:hAnsi="Arial" w:cs="Arial"/>
          <w:sz w:val="24"/>
          <w:szCs w:val="24"/>
          <w:lang w:val="es-CL"/>
        </w:rPr>
      </w:pPr>
    </w:p>
    <w:p w14:paraId="2A0B5BB7" w14:textId="10CA51CD" w:rsidR="00E52804" w:rsidRDefault="00E52804" w:rsidP="00A36382">
      <w:pPr>
        <w:pStyle w:val="Prrafodelista"/>
        <w:spacing w:after="469" w:line="276" w:lineRule="auto"/>
        <w:ind w:right="447"/>
        <w:jc w:val="both"/>
        <w:rPr>
          <w:rFonts w:ascii="Arial" w:hAnsi="Arial" w:cs="Arial"/>
          <w:sz w:val="24"/>
          <w:szCs w:val="24"/>
          <w:lang w:val="es-CL"/>
        </w:rPr>
      </w:pPr>
    </w:p>
    <w:p w14:paraId="3CB0E28A" w14:textId="68EFA365" w:rsidR="00E52804" w:rsidRDefault="00E52804" w:rsidP="00A36382">
      <w:pPr>
        <w:pStyle w:val="Prrafodelista"/>
        <w:spacing w:after="469" w:line="276" w:lineRule="auto"/>
        <w:ind w:right="447"/>
        <w:jc w:val="both"/>
        <w:rPr>
          <w:rFonts w:ascii="Arial" w:hAnsi="Arial" w:cs="Arial"/>
          <w:sz w:val="24"/>
          <w:szCs w:val="24"/>
          <w:lang w:val="es-CL"/>
        </w:rPr>
      </w:pPr>
    </w:p>
    <w:p w14:paraId="4C5C3CAC" w14:textId="77777777" w:rsidR="00E52804" w:rsidRDefault="00E52804" w:rsidP="00A36382">
      <w:pPr>
        <w:pStyle w:val="Prrafodelista"/>
        <w:spacing w:after="469" w:line="276" w:lineRule="auto"/>
        <w:ind w:right="447"/>
        <w:jc w:val="both"/>
        <w:rPr>
          <w:rFonts w:ascii="Arial" w:hAnsi="Arial" w:cs="Arial"/>
          <w:sz w:val="24"/>
          <w:szCs w:val="24"/>
          <w:lang w:val="es-CL"/>
        </w:rPr>
      </w:pPr>
    </w:p>
    <w:p w14:paraId="5E1DDE06" w14:textId="7138C96B" w:rsidR="00D959D8" w:rsidRPr="00211F4F" w:rsidRDefault="00D959D8" w:rsidP="0083294A">
      <w:pPr>
        <w:pStyle w:val="Prrafodelista"/>
        <w:numPr>
          <w:ilvl w:val="0"/>
          <w:numId w:val="10"/>
        </w:numPr>
        <w:spacing w:after="469" w:line="276" w:lineRule="auto"/>
        <w:ind w:left="426" w:right="447"/>
        <w:jc w:val="both"/>
        <w:rPr>
          <w:rFonts w:ascii="Arial" w:hAnsi="Arial" w:cs="Arial"/>
          <w:sz w:val="24"/>
          <w:szCs w:val="24"/>
          <w:lang w:val="es-CL"/>
        </w:rPr>
      </w:pPr>
      <w:r w:rsidRPr="003014DD">
        <w:rPr>
          <w:rFonts w:ascii="Arial" w:hAnsi="Arial" w:cs="Arial"/>
          <w:b/>
          <w:sz w:val="24"/>
          <w:szCs w:val="24"/>
          <w:lang w:val="es-ES"/>
        </w:rPr>
        <w:t>PUNTAJES</w:t>
      </w:r>
    </w:p>
    <w:tbl>
      <w:tblPr>
        <w:tblStyle w:val="TableGrid"/>
        <w:tblpPr w:leftFromText="141" w:rightFromText="141" w:vertAnchor="text" w:horzAnchor="margin" w:tblpY="813"/>
        <w:tblW w:w="10062" w:type="dxa"/>
        <w:tblInd w:w="0" w:type="dxa"/>
        <w:tblCellMar>
          <w:left w:w="108" w:type="dxa"/>
          <w:right w:w="127" w:type="dxa"/>
        </w:tblCellMar>
        <w:tblLook w:val="04A0" w:firstRow="1" w:lastRow="0" w:firstColumn="1" w:lastColumn="0" w:noHBand="0" w:noVBand="1"/>
      </w:tblPr>
      <w:tblGrid>
        <w:gridCol w:w="1893"/>
        <w:gridCol w:w="2357"/>
        <w:gridCol w:w="2126"/>
        <w:gridCol w:w="1843"/>
        <w:gridCol w:w="1843"/>
      </w:tblGrid>
      <w:tr w:rsidR="00123ADE" w:rsidRPr="004C4E7D" w14:paraId="1093DBA1" w14:textId="77777777" w:rsidTr="00124883">
        <w:trPr>
          <w:trHeight w:val="245"/>
        </w:trPr>
        <w:tc>
          <w:tcPr>
            <w:tcW w:w="1893" w:type="dxa"/>
            <w:tcBorders>
              <w:top w:val="single" w:sz="2" w:space="0" w:color="000000"/>
              <w:left w:val="single" w:sz="2" w:space="0" w:color="000000"/>
              <w:bottom w:val="single" w:sz="2" w:space="0" w:color="000000"/>
              <w:right w:val="single" w:sz="2" w:space="0" w:color="000000"/>
            </w:tcBorders>
          </w:tcPr>
          <w:p w14:paraId="32D3129C" w14:textId="103C9155" w:rsidR="00123ADE" w:rsidRPr="00F11432" w:rsidRDefault="00C00FCA" w:rsidP="00123ADE">
            <w:pPr>
              <w:rPr>
                <w:rFonts w:ascii="Arial" w:hAnsi="Arial" w:cs="Arial"/>
                <w:sz w:val="24"/>
                <w:szCs w:val="24"/>
                <w:lang w:val="es-CL"/>
              </w:rPr>
            </w:pPr>
            <w:r>
              <w:rPr>
                <w:rFonts w:ascii="Arial" w:hAnsi="Arial" w:cs="Arial"/>
                <w:sz w:val="24"/>
                <w:szCs w:val="24"/>
                <w:lang w:val="es-CL"/>
              </w:rPr>
              <w:t>Puntaje</w:t>
            </w:r>
          </w:p>
        </w:tc>
        <w:tc>
          <w:tcPr>
            <w:tcW w:w="2357" w:type="dxa"/>
            <w:tcBorders>
              <w:top w:val="single" w:sz="2" w:space="0" w:color="000000"/>
              <w:left w:val="single" w:sz="2" w:space="0" w:color="000000"/>
              <w:bottom w:val="single" w:sz="2" w:space="0" w:color="000000"/>
              <w:right w:val="single" w:sz="2" w:space="0" w:color="000000"/>
            </w:tcBorders>
          </w:tcPr>
          <w:p w14:paraId="667DB06E" w14:textId="3827E774" w:rsidR="00123ADE" w:rsidRPr="004C4E7D" w:rsidRDefault="00123ADE" w:rsidP="00123ADE">
            <w:pPr>
              <w:ind w:left="29"/>
              <w:jc w:val="center"/>
              <w:rPr>
                <w:rFonts w:ascii="Arial" w:hAnsi="Arial" w:cs="Arial"/>
                <w:sz w:val="24"/>
                <w:szCs w:val="24"/>
              </w:rPr>
            </w:pPr>
            <w:r w:rsidRPr="004C4E7D">
              <w:rPr>
                <w:rFonts w:ascii="Arial" w:eastAsia="Calibri" w:hAnsi="Arial" w:cs="Arial"/>
                <w:sz w:val="24"/>
                <w:szCs w:val="24"/>
              </w:rPr>
              <w:t>10</w:t>
            </w:r>
          </w:p>
        </w:tc>
        <w:tc>
          <w:tcPr>
            <w:tcW w:w="2126" w:type="dxa"/>
            <w:tcBorders>
              <w:top w:val="single" w:sz="2" w:space="0" w:color="000000"/>
              <w:left w:val="single" w:sz="2" w:space="0" w:color="000000"/>
              <w:bottom w:val="single" w:sz="2" w:space="0" w:color="000000"/>
              <w:right w:val="single" w:sz="2" w:space="0" w:color="000000"/>
            </w:tcBorders>
          </w:tcPr>
          <w:p w14:paraId="7EE649EB" w14:textId="548AC27D" w:rsidR="00123ADE" w:rsidRPr="004C4E7D" w:rsidRDefault="00123ADE" w:rsidP="00123ADE">
            <w:pPr>
              <w:ind w:left="22"/>
              <w:jc w:val="center"/>
              <w:rPr>
                <w:rFonts w:ascii="Arial" w:hAnsi="Arial" w:cs="Arial"/>
                <w:sz w:val="24"/>
                <w:szCs w:val="24"/>
              </w:rPr>
            </w:pPr>
            <w:r w:rsidRPr="004C4E7D">
              <w:rPr>
                <w:rFonts w:ascii="Arial" w:eastAsia="Calibri" w:hAnsi="Arial" w:cs="Arial"/>
                <w:sz w:val="24"/>
                <w:szCs w:val="24"/>
              </w:rPr>
              <w:t>7</w:t>
            </w:r>
          </w:p>
        </w:tc>
        <w:tc>
          <w:tcPr>
            <w:tcW w:w="1843" w:type="dxa"/>
            <w:tcBorders>
              <w:top w:val="single" w:sz="2" w:space="0" w:color="000000"/>
              <w:left w:val="single" w:sz="2" w:space="0" w:color="000000"/>
              <w:bottom w:val="single" w:sz="2" w:space="0" w:color="000000"/>
              <w:right w:val="single" w:sz="2" w:space="0" w:color="000000"/>
            </w:tcBorders>
          </w:tcPr>
          <w:p w14:paraId="63AEB408" w14:textId="3749CB5E" w:rsidR="00123ADE" w:rsidRPr="004C4E7D" w:rsidRDefault="00123ADE" w:rsidP="00123ADE">
            <w:pPr>
              <w:ind w:left="36"/>
              <w:jc w:val="center"/>
              <w:rPr>
                <w:rFonts w:ascii="Arial" w:hAnsi="Arial" w:cs="Arial"/>
                <w:sz w:val="24"/>
                <w:szCs w:val="24"/>
              </w:rPr>
            </w:pPr>
            <w:r w:rsidRPr="004C4E7D">
              <w:rPr>
                <w:rFonts w:ascii="Arial" w:eastAsia="Calibri" w:hAnsi="Arial" w:cs="Arial"/>
                <w:sz w:val="24"/>
                <w:szCs w:val="24"/>
              </w:rPr>
              <w:t>4</w:t>
            </w:r>
          </w:p>
        </w:tc>
        <w:tc>
          <w:tcPr>
            <w:tcW w:w="1843" w:type="dxa"/>
            <w:tcBorders>
              <w:top w:val="single" w:sz="2" w:space="0" w:color="000000"/>
              <w:left w:val="single" w:sz="2" w:space="0" w:color="000000"/>
              <w:bottom w:val="single" w:sz="2" w:space="0" w:color="000000"/>
              <w:right w:val="single" w:sz="2" w:space="0" w:color="000000"/>
            </w:tcBorders>
          </w:tcPr>
          <w:p w14:paraId="403D73E4" w14:textId="77777777" w:rsidR="00123ADE" w:rsidRPr="004C4E7D" w:rsidRDefault="00123ADE" w:rsidP="00123ADE">
            <w:pPr>
              <w:rPr>
                <w:rFonts w:ascii="Arial" w:hAnsi="Arial" w:cs="Arial"/>
                <w:sz w:val="24"/>
                <w:szCs w:val="24"/>
              </w:rPr>
            </w:pPr>
            <w:r>
              <w:rPr>
                <w:rFonts w:ascii="Arial" w:hAnsi="Arial" w:cs="Arial"/>
                <w:sz w:val="24"/>
                <w:szCs w:val="24"/>
              </w:rPr>
              <w:t xml:space="preserve">       0</w:t>
            </w:r>
          </w:p>
        </w:tc>
      </w:tr>
      <w:tr w:rsidR="00123ADE" w:rsidRPr="006A3684" w14:paraId="45DABFCC" w14:textId="77777777" w:rsidTr="00124883">
        <w:trPr>
          <w:trHeight w:val="706"/>
        </w:trPr>
        <w:tc>
          <w:tcPr>
            <w:tcW w:w="1893" w:type="dxa"/>
            <w:tcBorders>
              <w:top w:val="single" w:sz="2" w:space="0" w:color="000000"/>
              <w:left w:val="single" w:sz="2" w:space="0" w:color="000000"/>
              <w:bottom w:val="single" w:sz="2" w:space="0" w:color="000000"/>
              <w:right w:val="single" w:sz="2" w:space="0" w:color="000000"/>
            </w:tcBorders>
          </w:tcPr>
          <w:p w14:paraId="135D7540" w14:textId="77777777" w:rsidR="00123ADE" w:rsidRPr="006A3684" w:rsidRDefault="00123ADE" w:rsidP="00123ADE">
            <w:pPr>
              <w:ind w:left="14"/>
              <w:rPr>
                <w:rFonts w:ascii="Arial" w:hAnsi="Arial" w:cs="Arial"/>
                <w:b/>
                <w:bCs/>
              </w:rPr>
            </w:pPr>
            <w:r w:rsidRPr="006A3684">
              <w:rPr>
                <w:rFonts w:ascii="Arial" w:hAnsi="Arial" w:cs="Arial"/>
                <w:b/>
                <w:bCs/>
                <w:lang w:val="es-ES"/>
              </w:rPr>
              <w:t>Formalización</w:t>
            </w:r>
          </w:p>
        </w:tc>
        <w:tc>
          <w:tcPr>
            <w:tcW w:w="2357" w:type="dxa"/>
            <w:tcBorders>
              <w:top w:val="single" w:sz="2" w:space="0" w:color="000000"/>
              <w:left w:val="single" w:sz="2" w:space="0" w:color="000000"/>
              <w:bottom w:val="single" w:sz="2" w:space="0" w:color="000000"/>
              <w:right w:val="single" w:sz="2" w:space="0" w:color="000000"/>
            </w:tcBorders>
          </w:tcPr>
          <w:p w14:paraId="0367CFDA" w14:textId="77777777" w:rsidR="00123ADE" w:rsidRPr="006A3684" w:rsidRDefault="00123ADE" w:rsidP="00123ADE">
            <w:pPr>
              <w:ind w:left="68" w:right="39" w:firstLine="36"/>
              <w:jc w:val="both"/>
              <w:rPr>
                <w:rFonts w:ascii="Arial" w:hAnsi="Arial" w:cs="Arial"/>
                <w:lang w:val="es-CL"/>
              </w:rPr>
            </w:pPr>
            <w:r w:rsidRPr="006A3684">
              <w:rPr>
                <w:rFonts w:ascii="Arial" w:hAnsi="Arial" w:cs="Arial"/>
                <w:lang w:val="es-CL"/>
              </w:rPr>
              <w:t>Completa: registro de SII, patente comercial  y SS si corresponde</w:t>
            </w:r>
          </w:p>
        </w:tc>
        <w:tc>
          <w:tcPr>
            <w:tcW w:w="2126" w:type="dxa"/>
            <w:tcBorders>
              <w:top w:val="single" w:sz="2" w:space="0" w:color="000000"/>
              <w:left w:val="single" w:sz="2" w:space="0" w:color="000000"/>
              <w:bottom w:val="single" w:sz="2" w:space="0" w:color="000000"/>
              <w:right w:val="single" w:sz="2" w:space="0" w:color="000000"/>
            </w:tcBorders>
          </w:tcPr>
          <w:p w14:paraId="409D8921" w14:textId="77777777" w:rsidR="00123ADE" w:rsidRPr="006A3684" w:rsidRDefault="00123ADE" w:rsidP="00123ADE">
            <w:pPr>
              <w:ind w:left="14"/>
              <w:jc w:val="center"/>
              <w:rPr>
                <w:rFonts w:ascii="Arial" w:hAnsi="Arial" w:cs="Arial"/>
                <w:lang w:val="es-CL"/>
              </w:rPr>
            </w:pPr>
            <w:r w:rsidRPr="006A3684">
              <w:rPr>
                <w:rFonts w:ascii="Arial" w:hAnsi="Arial" w:cs="Arial"/>
                <w:lang w:val="es-CL"/>
              </w:rPr>
              <w:t xml:space="preserve">Sólo Inicio de actividades con SII y/o permisos de la SS  </w:t>
            </w:r>
          </w:p>
        </w:tc>
        <w:tc>
          <w:tcPr>
            <w:tcW w:w="1843" w:type="dxa"/>
            <w:tcBorders>
              <w:top w:val="single" w:sz="2" w:space="0" w:color="000000"/>
              <w:left w:val="single" w:sz="2" w:space="0" w:color="000000"/>
              <w:bottom w:val="single" w:sz="2" w:space="0" w:color="000000"/>
              <w:right w:val="single" w:sz="2" w:space="0" w:color="000000"/>
            </w:tcBorders>
          </w:tcPr>
          <w:p w14:paraId="76A293E5" w14:textId="684EADCB" w:rsidR="00123ADE" w:rsidRPr="006A3684" w:rsidRDefault="00123ADE" w:rsidP="00123ADE">
            <w:pPr>
              <w:ind w:left="29"/>
              <w:jc w:val="center"/>
              <w:rPr>
                <w:rFonts w:ascii="Arial" w:hAnsi="Arial" w:cs="Arial"/>
              </w:rPr>
            </w:pPr>
            <w:r w:rsidRPr="006A3684">
              <w:rPr>
                <w:rFonts w:ascii="Arial" w:hAnsi="Arial" w:cs="Arial"/>
                <w:lang w:val="es-CL"/>
              </w:rPr>
              <w:t>Sólo con uno o más permisos temporales de los últimos 3 años</w:t>
            </w:r>
            <w:r w:rsidR="00551B70" w:rsidRPr="006A3684">
              <w:rPr>
                <w:rFonts w:ascii="Arial" w:hAnsi="Arial" w:cs="Arial"/>
                <w:lang w:val="es-CL"/>
              </w:rPr>
              <w:t xml:space="preserve"> y/o segun</w:t>
            </w:r>
            <w:r w:rsidR="006E7772" w:rsidRPr="006A3684">
              <w:rPr>
                <w:rFonts w:ascii="Arial" w:hAnsi="Arial" w:cs="Arial"/>
                <w:lang w:val="es-CL"/>
              </w:rPr>
              <w:t>d</w:t>
            </w:r>
            <w:r w:rsidR="00551B70" w:rsidRPr="006A3684">
              <w:rPr>
                <w:rFonts w:ascii="Arial" w:hAnsi="Arial" w:cs="Arial"/>
                <w:lang w:val="es-CL"/>
              </w:rPr>
              <w:t>a categoría de SII</w:t>
            </w:r>
          </w:p>
        </w:tc>
        <w:tc>
          <w:tcPr>
            <w:tcW w:w="1843" w:type="dxa"/>
            <w:tcBorders>
              <w:top w:val="single" w:sz="2" w:space="0" w:color="000000"/>
              <w:left w:val="single" w:sz="2" w:space="0" w:color="000000"/>
              <w:bottom w:val="single" w:sz="2" w:space="0" w:color="000000"/>
              <w:right w:val="single" w:sz="2" w:space="0" w:color="000000"/>
            </w:tcBorders>
          </w:tcPr>
          <w:p w14:paraId="5610C162" w14:textId="77777777" w:rsidR="00123ADE" w:rsidRPr="006A3684" w:rsidRDefault="00123ADE" w:rsidP="00123ADE">
            <w:pPr>
              <w:ind w:left="22"/>
              <w:jc w:val="center"/>
              <w:rPr>
                <w:rFonts w:ascii="Arial" w:hAnsi="Arial" w:cs="Arial"/>
              </w:rPr>
            </w:pPr>
            <w:r w:rsidRPr="006A3684">
              <w:rPr>
                <w:rFonts w:ascii="Arial" w:hAnsi="Arial" w:cs="Arial"/>
              </w:rPr>
              <w:t xml:space="preserve">Informal, no </w:t>
            </w:r>
            <w:proofErr w:type="spellStart"/>
            <w:r w:rsidRPr="006A3684">
              <w:rPr>
                <w:rFonts w:ascii="Arial" w:hAnsi="Arial" w:cs="Arial"/>
              </w:rPr>
              <w:t>cuenta</w:t>
            </w:r>
            <w:proofErr w:type="spellEnd"/>
            <w:r w:rsidRPr="006A3684">
              <w:rPr>
                <w:rFonts w:ascii="Arial" w:hAnsi="Arial" w:cs="Arial"/>
              </w:rPr>
              <w:t xml:space="preserve"> con </w:t>
            </w:r>
            <w:proofErr w:type="spellStart"/>
            <w:r w:rsidRPr="006A3684">
              <w:rPr>
                <w:rFonts w:ascii="Arial" w:hAnsi="Arial" w:cs="Arial"/>
              </w:rPr>
              <w:t>ningún</w:t>
            </w:r>
            <w:proofErr w:type="spellEnd"/>
            <w:r w:rsidRPr="006A3684">
              <w:rPr>
                <w:rFonts w:ascii="Arial" w:hAnsi="Arial" w:cs="Arial"/>
              </w:rPr>
              <w:t xml:space="preserve"> </w:t>
            </w:r>
            <w:proofErr w:type="spellStart"/>
            <w:r w:rsidRPr="006A3684">
              <w:rPr>
                <w:rFonts w:ascii="Arial" w:hAnsi="Arial" w:cs="Arial"/>
              </w:rPr>
              <w:t>permiso</w:t>
            </w:r>
            <w:proofErr w:type="spellEnd"/>
            <w:r w:rsidRPr="006A3684">
              <w:rPr>
                <w:rFonts w:ascii="Arial" w:hAnsi="Arial" w:cs="Arial"/>
              </w:rPr>
              <w:t>.</w:t>
            </w:r>
          </w:p>
          <w:p w14:paraId="7E7767EC" w14:textId="77777777" w:rsidR="00123ADE" w:rsidRPr="006A3684" w:rsidRDefault="00123ADE" w:rsidP="00123ADE">
            <w:pPr>
              <w:ind w:left="22"/>
              <w:jc w:val="center"/>
              <w:rPr>
                <w:rFonts w:ascii="Arial" w:hAnsi="Arial" w:cs="Arial"/>
              </w:rPr>
            </w:pPr>
            <w:r w:rsidRPr="006A3684">
              <w:rPr>
                <w:rFonts w:ascii="Arial" w:hAnsi="Arial" w:cs="Arial"/>
              </w:rPr>
              <w:t xml:space="preserve">No </w:t>
            </w:r>
            <w:r w:rsidRPr="006A3684">
              <w:rPr>
                <w:rFonts w:ascii="Arial" w:hAnsi="Arial" w:cs="Arial"/>
                <w:lang w:val="es-ES"/>
              </w:rPr>
              <w:t>señala</w:t>
            </w:r>
          </w:p>
        </w:tc>
      </w:tr>
      <w:tr w:rsidR="00123ADE" w:rsidRPr="006A3684" w14:paraId="06A657C0" w14:textId="77777777" w:rsidTr="00124883">
        <w:trPr>
          <w:trHeight w:val="943"/>
        </w:trPr>
        <w:tc>
          <w:tcPr>
            <w:tcW w:w="1893" w:type="dxa"/>
            <w:tcBorders>
              <w:top w:val="single" w:sz="2" w:space="0" w:color="000000"/>
              <w:left w:val="single" w:sz="2" w:space="0" w:color="000000"/>
              <w:bottom w:val="single" w:sz="2" w:space="0" w:color="000000"/>
              <w:right w:val="single" w:sz="2" w:space="0" w:color="000000"/>
            </w:tcBorders>
          </w:tcPr>
          <w:p w14:paraId="73FCC0B6" w14:textId="1AAD4D58" w:rsidR="00123ADE" w:rsidRPr="006A3684" w:rsidRDefault="00E240E8" w:rsidP="00123ADE">
            <w:pPr>
              <w:ind w:left="14"/>
              <w:rPr>
                <w:rFonts w:ascii="Arial" w:hAnsi="Arial" w:cs="Arial"/>
                <w:b/>
                <w:bCs/>
              </w:rPr>
            </w:pPr>
            <w:r w:rsidRPr="006A3684">
              <w:rPr>
                <w:rFonts w:ascii="Arial" w:hAnsi="Arial" w:cs="Arial"/>
                <w:b/>
                <w:bCs/>
                <w:lang w:val="es-ES"/>
              </w:rPr>
              <w:t xml:space="preserve">Calidad del </w:t>
            </w:r>
            <w:r w:rsidR="00123ADE" w:rsidRPr="006A3684">
              <w:rPr>
                <w:rFonts w:ascii="Arial" w:hAnsi="Arial" w:cs="Arial"/>
                <w:b/>
                <w:bCs/>
                <w:lang w:val="es-ES"/>
              </w:rPr>
              <w:t>Producto</w:t>
            </w:r>
            <w:r w:rsidR="00123ADE" w:rsidRPr="006A3684">
              <w:rPr>
                <w:rFonts w:ascii="Arial" w:hAnsi="Arial" w:cs="Arial"/>
                <w:b/>
                <w:bCs/>
              </w:rPr>
              <w:t xml:space="preserve"> y o </w:t>
            </w:r>
            <w:proofErr w:type="spellStart"/>
            <w:r w:rsidR="00123ADE" w:rsidRPr="006A3684">
              <w:rPr>
                <w:rFonts w:ascii="Arial" w:hAnsi="Arial" w:cs="Arial"/>
                <w:b/>
                <w:bCs/>
              </w:rPr>
              <w:t>Servicio</w:t>
            </w:r>
            <w:proofErr w:type="spellEnd"/>
            <w:r w:rsidR="007D13E3" w:rsidRPr="006A3684">
              <w:rPr>
                <w:rFonts w:ascii="Arial" w:hAnsi="Arial" w:cs="Arial"/>
                <w:b/>
                <w:bCs/>
              </w:rPr>
              <w:t>, (</w:t>
            </w:r>
            <w:proofErr w:type="spellStart"/>
            <w:r w:rsidR="007D13E3" w:rsidRPr="006A3684">
              <w:rPr>
                <w:rFonts w:ascii="Arial" w:hAnsi="Arial" w:cs="Arial"/>
                <w:b/>
                <w:bCs/>
              </w:rPr>
              <w:t>fotografía</w:t>
            </w:r>
            <w:r w:rsidR="00123ADE" w:rsidRPr="006A3684">
              <w:rPr>
                <w:rFonts w:ascii="Arial" w:hAnsi="Arial" w:cs="Arial"/>
                <w:b/>
                <w:bCs/>
              </w:rPr>
              <w:t>s</w:t>
            </w:r>
            <w:proofErr w:type="spellEnd"/>
            <w:r w:rsidR="00123ADE" w:rsidRPr="006A3684">
              <w:rPr>
                <w:rFonts w:ascii="Arial" w:hAnsi="Arial" w:cs="Arial"/>
                <w:b/>
                <w:bCs/>
              </w:rPr>
              <w:t>)</w:t>
            </w:r>
          </w:p>
        </w:tc>
        <w:tc>
          <w:tcPr>
            <w:tcW w:w="2357" w:type="dxa"/>
            <w:tcBorders>
              <w:top w:val="single" w:sz="2" w:space="0" w:color="000000"/>
              <w:left w:val="single" w:sz="2" w:space="0" w:color="000000"/>
              <w:bottom w:val="single" w:sz="2" w:space="0" w:color="000000"/>
              <w:right w:val="single" w:sz="2" w:space="0" w:color="000000"/>
            </w:tcBorders>
          </w:tcPr>
          <w:p w14:paraId="4279EA85" w14:textId="39E78E2D" w:rsidR="00123ADE" w:rsidRPr="006A3684" w:rsidRDefault="00123ADE" w:rsidP="00E240E8">
            <w:pPr>
              <w:rPr>
                <w:rFonts w:ascii="Arial" w:hAnsi="Arial" w:cs="Arial"/>
                <w:lang w:val="es-CL"/>
              </w:rPr>
            </w:pPr>
            <w:r w:rsidRPr="006A3684">
              <w:rPr>
                <w:rFonts w:ascii="Arial" w:hAnsi="Arial" w:cs="Arial"/>
                <w:lang w:val="es-CL"/>
              </w:rPr>
              <w:t xml:space="preserve">Evidencia Muy buena calidad, </w:t>
            </w:r>
            <w:r w:rsidR="00E240E8" w:rsidRPr="006A3684">
              <w:rPr>
                <w:rFonts w:ascii="Arial" w:hAnsi="Arial" w:cs="Arial"/>
                <w:lang w:val="es-CL"/>
              </w:rPr>
              <w:t>o innovación</w:t>
            </w:r>
          </w:p>
        </w:tc>
        <w:tc>
          <w:tcPr>
            <w:tcW w:w="2126" w:type="dxa"/>
            <w:tcBorders>
              <w:top w:val="single" w:sz="2" w:space="0" w:color="000000"/>
              <w:left w:val="single" w:sz="2" w:space="0" w:color="000000"/>
              <w:bottom w:val="single" w:sz="2" w:space="0" w:color="000000"/>
              <w:right w:val="single" w:sz="2" w:space="0" w:color="000000"/>
            </w:tcBorders>
          </w:tcPr>
          <w:p w14:paraId="5A26D971" w14:textId="6A9413CE" w:rsidR="00123ADE" w:rsidRPr="006A3684" w:rsidRDefault="00123ADE" w:rsidP="00E240E8">
            <w:pPr>
              <w:ind w:left="26" w:hanging="26"/>
              <w:jc w:val="center"/>
              <w:rPr>
                <w:rFonts w:ascii="Arial" w:hAnsi="Arial" w:cs="Arial"/>
                <w:lang w:val="es-CL"/>
              </w:rPr>
            </w:pPr>
            <w:r w:rsidRPr="006A3684">
              <w:rPr>
                <w:rFonts w:ascii="Arial" w:hAnsi="Arial" w:cs="Arial"/>
                <w:lang w:val="es-CL"/>
              </w:rPr>
              <w:t xml:space="preserve">Mediana Calidad, </w:t>
            </w:r>
            <w:r w:rsidR="00E240E8" w:rsidRPr="006A3684">
              <w:rPr>
                <w:rFonts w:ascii="Arial" w:hAnsi="Arial" w:cs="Arial"/>
                <w:lang w:val="es-CL"/>
              </w:rPr>
              <w:t>o innovación</w:t>
            </w:r>
          </w:p>
        </w:tc>
        <w:tc>
          <w:tcPr>
            <w:tcW w:w="1843" w:type="dxa"/>
            <w:tcBorders>
              <w:top w:val="single" w:sz="2" w:space="0" w:color="000000"/>
              <w:left w:val="single" w:sz="2" w:space="0" w:color="000000"/>
              <w:bottom w:val="single" w:sz="2" w:space="0" w:color="000000"/>
              <w:right w:val="single" w:sz="2" w:space="0" w:color="000000"/>
            </w:tcBorders>
          </w:tcPr>
          <w:p w14:paraId="1F7097D3" w14:textId="6E23817F" w:rsidR="00123ADE" w:rsidRPr="006A3684" w:rsidRDefault="00E240E8" w:rsidP="00E240E8">
            <w:pPr>
              <w:ind w:left="9" w:hanging="9"/>
              <w:jc w:val="center"/>
              <w:rPr>
                <w:rFonts w:ascii="Arial" w:hAnsi="Arial" w:cs="Arial"/>
                <w:lang w:val="es-CL"/>
              </w:rPr>
            </w:pPr>
            <w:r w:rsidRPr="006A3684">
              <w:rPr>
                <w:rFonts w:ascii="Arial" w:hAnsi="Arial" w:cs="Arial"/>
                <w:lang w:val="es-CL"/>
              </w:rPr>
              <w:t>Poca calidad o innovación</w:t>
            </w:r>
          </w:p>
        </w:tc>
        <w:tc>
          <w:tcPr>
            <w:tcW w:w="1843" w:type="dxa"/>
            <w:tcBorders>
              <w:top w:val="single" w:sz="2" w:space="0" w:color="000000"/>
              <w:left w:val="single" w:sz="2" w:space="0" w:color="000000"/>
              <w:bottom w:val="single" w:sz="2" w:space="0" w:color="000000"/>
              <w:right w:val="single" w:sz="2" w:space="0" w:color="000000"/>
            </w:tcBorders>
          </w:tcPr>
          <w:p w14:paraId="3D7D2FFA" w14:textId="4C85FABA" w:rsidR="00123ADE" w:rsidRPr="006A3684" w:rsidRDefault="00551B70" w:rsidP="00123ADE">
            <w:pPr>
              <w:ind w:left="29"/>
              <w:jc w:val="center"/>
              <w:rPr>
                <w:rFonts w:ascii="Arial" w:hAnsi="Arial" w:cs="Arial"/>
              </w:rPr>
            </w:pPr>
            <w:r w:rsidRPr="006A3684">
              <w:rPr>
                <w:rFonts w:ascii="Arial" w:hAnsi="Arial" w:cs="Arial"/>
              </w:rPr>
              <w:t xml:space="preserve">No </w:t>
            </w:r>
            <w:proofErr w:type="spellStart"/>
            <w:r w:rsidRPr="006A3684">
              <w:rPr>
                <w:rFonts w:ascii="Arial" w:hAnsi="Arial" w:cs="Arial"/>
              </w:rPr>
              <w:t>presenta</w:t>
            </w:r>
            <w:proofErr w:type="spellEnd"/>
            <w:r w:rsidRPr="006A3684">
              <w:rPr>
                <w:rFonts w:ascii="Arial" w:hAnsi="Arial" w:cs="Arial"/>
              </w:rPr>
              <w:t xml:space="preserve"> </w:t>
            </w:r>
            <w:proofErr w:type="spellStart"/>
            <w:r w:rsidRPr="006A3684">
              <w:rPr>
                <w:rFonts w:ascii="Arial" w:hAnsi="Arial" w:cs="Arial"/>
              </w:rPr>
              <w:t>ninguna</w:t>
            </w:r>
            <w:proofErr w:type="spellEnd"/>
            <w:r w:rsidRPr="006A3684">
              <w:rPr>
                <w:rFonts w:ascii="Arial" w:hAnsi="Arial" w:cs="Arial"/>
              </w:rPr>
              <w:t xml:space="preserve"> </w:t>
            </w:r>
            <w:proofErr w:type="spellStart"/>
            <w:r w:rsidRPr="006A3684">
              <w:rPr>
                <w:rFonts w:ascii="Arial" w:hAnsi="Arial" w:cs="Arial"/>
              </w:rPr>
              <w:t>información</w:t>
            </w:r>
            <w:proofErr w:type="spellEnd"/>
          </w:p>
        </w:tc>
      </w:tr>
      <w:tr w:rsidR="00E240E8" w:rsidRPr="006A3684" w14:paraId="674B1D6A" w14:textId="77777777" w:rsidTr="00124883">
        <w:trPr>
          <w:trHeight w:val="943"/>
        </w:trPr>
        <w:tc>
          <w:tcPr>
            <w:tcW w:w="1893" w:type="dxa"/>
            <w:tcBorders>
              <w:top w:val="single" w:sz="2" w:space="0" w:color="000000"/>
              <w:left w:val="single" w:sz="2" w:space="0" w:color="000000"/>
              <w:bottom w:val="single" w:sz="2" w:space="0" w:color="000000"/>
              <w:right w:val="single" w:sz="2" w:space="0" w:color="000000"/>
            </w:tcBorders>
          </w:tcPr>
          <w:p w14:paraId="304EEA9A" w14:textId="64FD463B" w:rsidR="00E240E8" w:rsidRPr="006A3684" w:rsidRDefault="00E240E8" w:rsidP="00E240E8">
            <w:pPr>
              <w:ind w:left="14"/>
              <w:rPr>
                <w:rFonts w:ascii="Arial" w:hAnsi="Arial" w:cs="Arial"/>
                <w:b/>
                <w:bCs/>
                <w:lang w:val="es-ES"/>
              </w:rPr>
            </w:pPr>
            <w:r w:rsidRPr="006A3684">
              <w:rPr>
                <w:rFonts w:ascii="Arial" w:hAnsi="Arial" w:cs="Arial"/>
                <w:b/>
                <w:bCs/>
                <w:lang w:val="es-ES"/>
              </w:rPr>
              <w:t>Identidad local</w:t>
            </w:r>
          </w:p>
        </w:tc>
        <w:tc>
          <w:tcPr>
            <w:tcW w:w="2357" w:type="dxa"/>
            <w:tcBorders>
              <w:top w:val="single" w:sz="2" w:space="0" w:color="000000"/>
              <w:left w:val="single" w:sz="2" w:space="0" w:color="000000"/>
              <w:bottom w:val="single" w:sz="2" w:space="0" w:color="000000"/>
              <w:right w:val="single" w:sz="2" w:space="0" w:color="000000"/>
            </w:tcBorders>
          </w:tcPr>
          <w:p w14:paraId="5E8AEE49" w14:textId="20FC8605" w:rsidR="00E240E8" w:rsidRPr="006A3684" w:rsidRDefault="00E240E8" w:rsidP="00E240E8">
            <w:pPr>
              <w:rPr>
                <w:rFonts w:ascii="Arial" w:hAnsi="Arial" w:cs="Arial"/>
                <w:lang w:val="es-CL"/>
              </w:rPr>
            </w:pPr>
            <w:r w:rsidRPr="006A3684">
              <w:rPr>
                <w:rFonts w:ascii="Arial" w:hAnsi="Arial" w:cs="Arial"/>
                <w:lang w:val="es-CL"/>
              </w:rPr>
              <w:t xml:space="preserve">Evidencia identidad local y temática de la actividad </w:t>
            </w:r>
          </w:p>
        </w:tc>
        <w:tc>
          <w:tcPr>
            <w:tcW w:w="2126" w:type="dxa"/>
            <w:tcBorders>
              <w:top w:val="single" w:sz="2" w:space="0" w:color="000000"/>
              <w:left w:val="single" w:sz="2" w:space="0" w:color="000000"/>
              <w:bottom w:val="single" w:sz="2" w:space="0" w:color="000000"/>
              <w:right w:val="single" w:sz="2" w:space="0" w:color="000000"/>
            </w:tcBorders>
          </w:tcPr>
          <w:p w14:paraId="12E44648" w14:textId="12AE38D3" w:rsidR="00E240E8" w:rsidRPr="006A3684" w:rsidRDefault="00E240E8" w:rsidP="00E240E8">
            <w:pPr>
              <w:ind w:left="26" w:hanging="26"/>
              <w:jc w:val="center"/>
              <w:rPr>
                <w:rFonts w:ascii="Arial" w:hAnsi="Arial" w:cs="Arial"/>
                <w:lang w:val="es-CL"/>
              </w:rPr>
            </w:pPr>
            <w:r w:rsidRPr="006A3684">
              <w:rPr>
                <w:rFonts w:ascii="Arial" w:hAnsi="Arial" w:cs="Arial"/>
                <w:lang w:val="es-CL"/>
              </w:rPr>
              <w:t xml:space="preserve">Mediana identidad, temática de la actividad  </w:t>
            </w:r>
          </w:p>
        </w:tc>
        <w:tc>
          <w:tcPr>
            <w:tcW w:w="1843" w:type="dxa"/>
            <w:tcBorders>
              <w:top w:val="single" w:sz="2" w:space="0" w:color="000000"/>
              <w:left w:val="single" w:sz="2" w:space="0" w:color="000000"/>
              <w:bottom w:val="single" w:sz="2" w:space="0" w:color="000000"/>
              <w:right w:val="single" w:sz="2" w:space="0" w:color="000000"/>
            </w:tcBorders>
          </w:tcPr>
          <w:p w14:paraId="5A68F0E0" w14:textId="77E12834" w:rsidR="00E240E8" w:rsidRPr="006A3684" w:rsidRDefault="00E240E8" w:rsidP="00E240E8">
            <w:pPr>
              <w:ind w:left="9" w:hanging="9"/>
              <w:jc w:val="center"/>
              <w:rPr>
                <w:rFonts w:ascii="Arial" w:hAnsi="Arial" w:cs="Arial"/>
                <w:lang w:val="es-CL"/>
              </w:rPr>
            </w:pPr>
            <w:r w:rsidRPr="006A3684">
              <w:rPr>
                <w:rFonts w:ascii="Arial" w:hAnsi="Arial" w:cs="Arial"/>
                <w:lang w:val="es-CL"/>
              </w:rPr>
              <w:t xml:space="preserve">Poca identidad local o en la temática </w:t>
            </w:r>
          </w:p>
        </w:tc>
        <w:tc>
          <w:tcPr>
            <w:tcW w:w="1843" w:type="dxa"/>
            <w:tcBorders>
              <w:top w:val="single" w:sz="2" w:space="0" w:color="000000"/>
              <w:left w:val="single" w:sz="2" w:space="0" w:color="000000"/>
              <w:bottom w:val="single" w:sz="2" w:space="0" w:color="000000"/>
              <w:right w:val="single" w:sz="2" w:space="0" w:color="000000"/>
            </w:tcBorders>
          </w:tcPr>
          <w:p w14:paraId="06EDAE79" w14:textId="3FB96223" w:rsidR="00E240E8" w:rsidRPr="006A3684" w:rsidRDefault="00E240E8" w:rsidP="00E240E8">
            <w:pPr>
              <w:ind w:left="29"/>
              <w:jc w:val="center"/>
              <w:rPr>
                <w:rFonts w:ascii="Arial" w:hAnsi="Arial" w:cs="Arial"/>
              </w:rPr>
            </w:pPr>
            <w:r w:rsidRPr="006A3684">
              <w:rPr>
                <w:rFonts w:ascii="Arial" w:hAnsi="Arial" w:cs="Arial"/>
              </w:rPr>
              <w:t xml:space="preserve">No </w:t>
            </w:r>
            <w:proofErr w:type="spellStart"/>
            <w:r w:rsidRPr="006A3684">
              <w:rPr>
                <w:rFonts w:ascii="Arial" w:hAnsi="Arial" w:cs="Arial"/>
              </w:rPr>
              <w:t>presenta</w:t>
            </w:r>
            <w:proofErr w:type="spellEnd"/>
            <w:r w:rsidRPr="006A3684">
              <w:rPr>
                <w:rFonts w:ascii="Arial" w:hAnsi="Arial" w:cs="Arial"/>
              </w:rPr>
              <w:t xml:space="preserve"> </w:t>
            </w:r>
            <w:proofErr w:type="spellStart"/>
            <w:r w:rsidRPr="006A3684">
              <w:rPr>
                <w:rFonts w:ascii="Arial" w:hAnsi="Arial" w:cs="Arial"/>
              </w:rPr>
              <w:t>ninguna</w:t>
            </w:r>
            <w:proofErr w:type="spellEnd"/>
            <w:r w:rsidRPr="006A3684">
              <w:rPr>
                <w:rFonts w:ascii="Arial" w:hAnsi="Arial" w:cs="Arial"/>
              </w:rPr>
              <w:t xml:space="preserve"> </w:t>
            </w:r>
            <w:proofErr w:type="spellStart"/>
            <w:r w:rsidRPr="006A3684">
              <w:rPr>
                <w:rFonts w:ascii="Arial" w:hAnsi="Arial" w:cs="Arial"/>
              </w:rPr>
              <w:t>información</w:t>
            </w:r>
            <w:proofErr w:type="spellEnd"/>
          </w:p>
        </w:tc>
      </w:tr>
      <w:tr w:rsidR="00E240E8" w:rsidRPr="006A3684" w14:paraId="7BD44FDA" w14:textId="77777777" w:rsidTr="00124883">
        <w:trPr>
          <w:trHeight w:val="943"/>
        </w:trPr>
        <w:tc>
          <w:tcPr>
            <w:tcW w:w="1893" w:type="dxa"/>
            <w:tcBorders>
              <w:top w:val="single" w:sz="2" w:space="0" w:color="000000"/>
              <w:left w:val="single" w:sz="2" w:space="0" w:color="000000"/>
              <w:bottom w:val="single" w:sz="2" w:space="0" w:color="000000"/>
              <w:right w:val="single" w:sz="2" w:space="0" w:color="000000"/>
            </w:tcBorders>
          </w:tcPr>
          <w:p w14:paraId="368110A1" w14:textId="77777777" w:rsidR="00E240E8" w:rsidRPr="006A3684" w:rsidRDefault="00E240E8" w:rsidP="00E240E8">
            <w:pPr>
              <w:ind w:left="14"/>
              <w:rPr>
                <w:rFonts w:ascii="Arial" w:hAnsi="Arial" w:cs="Arial"/>
                <w:b/>
                <w:bCs/>
                <w:lang w:val="es-ES"/>
              </w:rPr>
            </w:pPr>
            <w:r w:rsidRPr="006A3684">
              <w:rPr>
                <w:rFonts w:ascii="Arial" w:hAnsi="Arial" w:cs="Arial"/>
                <w:b/>
                <w:bCs/>
                <w:lang w:val="es-ES"/>
              </w:rPr>
              <w:t>Registro Social de hogares</w:t>
            </w:r>
          </w:p>
        </w:tc>
        <w:tc>
          <w:tcPr>
            <w:tcW w:w="2357" w:type="dxa"/>
            <w:tcBorders>
              <w:top w:val="single" w:sz="2" w:space="0" w:color="000000"/>
              <w:left w:val="single" w:sz="2" w:space="0" w:color="000000"/>
              <w:bottom w:val="single" w:sz="2" w:space="0" w:color="000000"/>
              <w:right w:val="single" w:sz="2" w:space="0" w:color="000000"/>
            </w:tcBorders>
          </w:tcPr>
          <w:p w14:paraId="1067CCF4" w14:textId="0A80985E" w:rsidR="00E240E8" w:rsidRPr="006A3684" w:rsidRDefault="00E240E8" w:rsidP="00BE3DD2">
            <w:pPr>
              <w:rPr>
                <w:rFonts w:ascii="Arial" w:hAnsi="Arial" w:cs="Arial"/>
                <w:lang w:val="es-CL"/>
              </w:rPr>
            </w:pPr>
            <w:r w:rsidRPr="006A3684">
              <w:rPr>
                <w:rFonts w:ascii="Arial" w:hAnsi="Arial" w:cs="Arial"/>
                <w:lang w:val="es-CL"/>
              </w:rPr>
              <w:t xml:space="preserve">Perteneciente a la localidad donde se desarrolla la </w:t>
            </w:r>
            <w:r w:rsidR="00BE3DD2">
              <w:rPr>
                <w:rFonts w:ascii="Arial" w:hAnsi="Arial" w:cs="Arial"/>
                <w:lang w:val="es-CL"/>
              </w:rPr>
              <w:t>FERIA</w:t>
            </w:r>
            <w:r w:rsidRPr="006A3684">
              <w:rPr>
                <w:rFonts w:ascii="Arial" w:hAnsi="Arial" w:cs="Arial"/>
                <w:lang w:val="es-CL"/>
              </w:rPr>
              <w:t xml:space="preserve"> </w:t>
            </w:r>
          </w:p>
        </w:tc>
        <w:tc>
          <w:tcPr>
            <w:tcW w:w="2126" w:type="dxa"/>
            <w:tcBorders>
              <w:top w:val="single" w:sz="2" w:space="0" w:color="000000"/>
              <w:left w:val="single" w:sz="2" w:space="0" w:color="000000"/>
              <w:bottom w:val="single" w:sz="2" w:space="0" w:color="000000"/>
              <w:right w:val="single" w:sz="2" w:space="0" w:color="000000"/>
            </w:tcBorders>
          </w:tcPr>
          <w:p w14:paraId="792E65A8" w14:textId="77777777" w:rsidR="00E240E8" w:rsidRPr="006A3684" w:rsidRDefault="00E240E8" w:rsidP="00E240E8">
            <w:pPr>
              <w:ind w:left="26" w:hanging="26"/>
              <w:jc w:val="center"/>
              <w:rPr>
                <w:rFonts w:ascii="Arial" w:hAnsi="Arial" w:cs="Arial"/>
                <w:lang w:val="es-CL"/>
              </w:rPr>
            </w:pPr>
            <w:r w:rsidRPr="006A3684">
              <w:rPr>
                <w:rFonts w:ascii="Arial" w:hAnsi="Arial" w:cs="Arial"/>
                <w:lang w:val="es-CL"/>
              </w:rPr>
              <w:t xml:space="preserve">De otras localidades de la comuna de Panguipulli </w:t>
            </w:r>
          </w:p>
        </w:tc>
        <w:tc>
          <w:tcPr>
            <w:tcW w:w="1843" w:type="dxa"/>
            <w:tcBorders>
              <w:top w:val="single" w:sz="2" w:space="0" w:color="000000"/>
              <w:left w:val="single" w:sz="2" w:space="0" w:color="000000"/>
              <w:bottom w:val="single" w:sz="2" w:space="0" w:color="000000"/>
              <w:right w:val="single" w:sz="2" w:space="0" w:color="000000"/>
            </w:tcBorders>
          </w:tcPr>
          <w:p w14:paraId="64F0C656" w14:textId="77777777" w:rsidR="00E240E8" w:rsidRPr="006A3684" w:rsidRDefault="00E240E8" w:rsidP="00E240E8">
            <w:pPr>
              <w:ind w:left="9" w:hanging="9"/>
              <w:jc w:val="center"/>
              <w:rPr>
                <w:rFonts w:ascii="Arial" w:hAnsi="Arial" w:cs="Arial"/>
                <w:lang w:val="es-CL"/>
              </w:rPr>
            </w:pPr>
          </w:p>
          <w:p w14:paraId="03F5BB32" w14:textId="7FD839B3" w:rsidR="00E240E8" w:rsidRPr="006A3684" w:rsidRDefault="00E240E8" w:rsidP="00E240E8">
            <w:pPr>
              <w:ind w:left="9" w:hanging="9"/>
              <w:jc w:val="center"/>
              <w:rPr>
                <w:rFonts w:ascii="Arial" w:hAnsi="Arial" w:cs="Arial"/>
                <w:lang w:val="es-CL"/>
              </w:rPr>
            </w:pPr>
            <w:r w:rsidRPr="006A3684">
              <w:rPr>
                <w:rFonts w:ascii="Arial" w:hAnsi="Arial" w:cs="Arial"/>
                <w:lang w:val="es-CL"/>
              </w:rPr>
              <w:t>De otras comunas o regiones</w:t>
            </w:r>
          </w:p>
        </w:tc>
        <w:tc>
          <w:tcPr>
            <w:tcW w:w="1843" w:type="dxa"/>
            <w:tcBorders>
              <w:top w:val="single" w:sz="2" w:space="0" w:color="000000"/>
              <w:left w:val="single" w:sz="2" w:space="0" w:color="000000"/>
              <w:bottom w:val="single" w:sz="2" w:space="0" w:color="000000"/>
              <w:right w:val="single" w:sz="2" w:space="0" w:color="000000"/>
            </w:tcBorders>
          </w:tcPr>
          <w:p w14:paraId="051B1A80" w14:textId="77777777" w:rsidR="00E240E8" w:rsidRPr="006A3684" w:rsidRDefault="00E240E8" w:rsidP="00E240E8">
            <w:pPr>
              <w:ind w:left="29"/>
              <w:jc w:val="center"/>
              <w:rPr>
                <w:rFonts w:ascii="Arial" w:hAnsi="Arial" w:cs="Arial"/>
              </w:rPr>
            </w:pPr>
            <w:r w:rsidRPr="006A3684">
              <w:rPr>
                <w:rFonts w:ascii="Arial" w:hAnsi="Arial" w:cs="Arial"/>
              </w:rPr>
              <w:t xml:space="preserve">No </w:t>
            </w:r>
            <w:proofErr w:type="spellStart"/>
            <w:r w:rsidRPr="006A3684">
              <w:rPr>
                <w:rFonts w:ascii="Arial" w:hAnsi="Arial" w:cs="Arial"/>
              </w:rPr>
              <w:t>presenta</w:t>
            </w:r>
            <w:proofErr w:type="spellEnd"/>
          </w:p>
        </w:tc>
      </w:tr>
      <w:tr w:rsidR="00E240E8" w:rsidRPr="006A3684" w14:paraId="35D7EA89" w14:textId="77777777" w:rsidTr="00124883">
        <w:trPr>
          <w:trHeight w:val="75"/>
        </w:trPr>
        <w:tc>
          <w:tcPr>
            <w:tcW w:w="1893" w:type="dxa"/>
            <w:tcBorders>
              <w:top w:val="single" w:sz="2" w:space="0" w:color="000000"/>
              <w:left w:val="single" w:sz="2" w:space="0" w:color="000000"/>
              <w:bottom w:val="single" w:sz="2" w:space="0" w:color="000000"/>
              <w:right w:val="single" w:sz="2" w:space="0" w:color="000000"/>
            </w:tcBorders>
          </w:tcPr>
          <w:p w14:paraId="1B08569C" w14:textId="77777777" w:rsidR="00E240E8" w:rsidRPr="006A3684" w:rsidRDefault="00E240E8" w:rsidP="00E240E8">
            <w:pPr>
              <w:ind w:left="7"/>
              <w:rPr>
                <w:rFonts w:ascii="Arial" w:hAnsi="Arial" w:cs="Arial"/>
              </w:rPr>
            </w:pPr>
            <w:r w:rsidRPr="006A3684">
              <w:rPr>
                <w:rFonts w:ascii="Arial" w:eastAsia="Calibri" w:hAnsi="Arial" w:cs="Arial"/>
              </w:rPr>
              <w:t>100%</w:t>
            </w:r>
          </w:p>
        </w:tc>
        <w:tc>
          <w:tcPr>
            <w:tcW w:w="2357" w:type="dxa"/>
            <w:tcBorders>
              <w:top w:val="single" w:sz="2" w:space="0" w:color="000000"/>
              <w:left w:val="single" w:sz="2" w:space="0" w:color="000000"/>
              <w:bottom w:val="single" w:sz="2" w:space="0" w:color="000000"/>
              <w:right w:val="single" w:sz="2" w:space="0" w:color="000000"/>
            </w:tcBorders>
          </w:tcPr>
          <w:p w14:paraId="29EF4E41" w14:textId="77777777" w:rsidR="00E240E8" w:rsidRPr="006A3684" w:rsidRDefault="00E240E8" w:rsidP="00E240E8">
            <w:pPr>
              <w:rPr>
                <w:rFonts w:ascii="Arial" w:hAnsi="Arial" w:cs="Arial"/>
              </w:rPr>
            </w:pPr>
          </w:p>
        </w:tc>
        <w:tc>
          <w:tcPr>
            <w:tcW w:w="2126" w:type="dxa"/>
            <w:tcBorders>
              <w:top w:val="single" w:sz="2" w:space="0" w:color="000000"/>
              <w:left w:val="single" w:sz="2" w:space="0" w:color="000000"/>
              <w:bottom w:val="single" w:sz="2" w:space="0" w:color="000000"/>
              <w:right w:val="single" w:sz="2" w:space="0" w:color="000000"/>
            </w:tcBorders>
          </w:tcPr>
          <w:p w14:paraId="5C99D433" w14:textId="77777777" w:rsidR="00E240E8" w:rsidRPr="006A3684" w:rsidRDefault="00E240E8" w:rsidP="00E240E8">
            <w:pPr>
              <w:rPr>
                <w:rFonts w:ascii="Arial" w:hAnsi="Arial" w:cs="Arial"/>
              </w:rPr>
            </w:pPr>
          </w:p>
        </w:tc>
        <w:tc>
          <w:tcPr>
            <w:tcW w:w="1843" w:type="dxa"/>
            <w:tcBorders>
              <w:top w:val="single" w:sz="2" w:space="0" w:color="000000"/>
              <w:left w:val="single" w:sz="2" w:space="0" w:color="000000"/>
              <w:bottom w:val="single" w:sz="2" w:space="0" w:color="000000"/>
              <w:right w:val="single" w:sz="2" w:space="0" w:color="000000"/>
            </w:tcBorders>
          </w:tcPr>
          <w:p w14:paraId="146E9866" w14:textId="77777777" w:rsidR="00E240E8" w:rsidRPr="006A3684" w:rsidRDefault="00E240E8" w:rsidP="00E240E8">
            <w:pPr>
              <w:rPr>
                <w:rFonts w:ascii="Arial" w:hAnsi="Arial" w:cs="Arial"/>
              </w:rPr>
            </w:pPr>
          </w:p>
        </w:tc>
        <w:tc>
          <w:tcPr>
            <w:tcW w:w="1843" w:type="dxa"/>
            <w:tcBorders>
              <w:top w:val="single" w:sz="2" w:space="0" w:color="000000"/>
              <w:left w:val="single" w:sz="2" w:space="0" w:color="000000"/>
              <w:bottom w:val="single" w:sz="2" w:space="0" w:color="000000"/>
              <w:right w:val="single" w:sz="2" w:space="0" w:color="000000"/>
            </w:tcBorders>
          </w:tcPr>
          <w:p w14:paraId="71D93BCC" w14:textId="77777777" w:rsidR="00E240E8" w:rsidRPr="006A3684" w:rsidRDefault="00E240E8" w:rsidP="00E240E8">
            <w:pPr>
              <w:rPr>
                <w:rFonts w:ascii="Arial" w:hAnsi="Arial" w:cs="Arial"/>
              </w:rPr>
            </w:pPr>
          </w:p>
        </w:tc>
      </w:tr>
    </w:tbl>
    <w:p w14:paraId="7C015B85" w14:textId="18BAF463" w:rsidR="000D65D2" w:rsidRPr="006A3684" w:rsidRDefault="00FD38CC" w:rsidP="006D2419">
      <w:pPr>
        <w:spacing w:after="0" w:line="265" w:lineRule="auto"/>
        <w:ind w:right="216"/>
        <w:rPr>
          <w:rFonts w:ascii="Arial" w:hAnsi="Arial" w:cs="Arial"/>
          <w:lang w:val="es-CL"/>
        </w:rPr>
      </w:pPr>
      <w:proofErr w:type="spellStart"/>
      <w:r w:rsidRPr="006A3684">
        <w:rPr>
          <w:rFonts w:ascii="Arial" w:hAnsi="Arial" w:cs="Arial"/>
          <w:lang w:val="es-CL"/>
        </w:rPr>
        <w:t>Sii</w:t>
      </w:r>
      <w:proofErr w:type="spellEnd"/>
      <w:r w:rsidRPr="006A3684">
        <w:rPr>
          <w:rFonts w:ascii="Arial" w:hAnsi="Arial" w:cs="Arial"/>
          <w:lang w:val="es-CL"/>
        </w:rPr>
        <w:t>: Servicio de Impuestos Internos</w:t>
      </w:r>
      <w:r w:rsidR="006D2419">
        <w:rPr>
          <w:rFonts w:ascii="Arial" w:hAnsi="Arial" w:cs="Arial"/>
          <w:lang w:val="es-CL"/>
        </w:rPr>
        <w:t xml:space="preserve">      </w:t>
      </w:r>
      <w:r w:rsidRPr="006A3684">
        <w:rPr>
          <w:rFonts w:ascii="Arial" w:hAnsi="Arial" w:cs="Arial"/>
          <w:lang w:val="es-CL"/>
        </w:rPr>
        <w:t>SS: Se</w:t>
      </w:r>
      <w:r w:rsidR="00393CCA" w:rsidRPr="006A3684">
        <w:rPr>
          <w:rFonts w:ascii="Arial" w:hAnsi="Arial" w:cs="Arial"/>
          <w:lang w:val="es-CL"/>
        </w:rPr>
        <w:t>remi</w:t>
      </w:r>
      <w:r w:rsidR="00123ADE" w:rsidRPr="006A3684">
        <w:rPr>
          <w:rFonts w:ascii="Arial" w:hAnsi="Arial" w:cs="Arial"/>
          <w:lang w:val="es-CL"/>
        </w:rPr>
        <w:t xml:space="preserve"> </w:t>
      </w:r>
      <w:r w:rsidRPr="006A3684">
        <w:rPr>
          <w:rFonts w:ascii="Arial" w:hAnsi="Arial" w:cs="Arial"/>
          <w:lang w:val="es-CL"/>
        </w:rPr>
        <w:t>de Salud</w:t>
      </w:r>
      <w:r w:rsidR="005226D7" w:rsidRPr="006A3684">
        <w:rPr>
          <w:rFonts w:ascii="Arial" w:hAnsi="Arial" w:cs="Arial"/>
          <w:lang w:val="es-CL"/>
        </w:rPr>
        <w:t>.</w:t>
      </w:r>
    </w:p>
    <w:p w14:paraId="5BB2E707" w14:textId="77777777" w:rsidR="006A3684" w:rsidRDefault="006A3684" w:rsidP="00C54313">
      <w:pPr>
        <w:spacing w:after="0" w:line="265" w:lineRule="auto"/>
        <w:ind w:right="216"/>
        <w:rPr>
          <w:rFonts w:ascii="Arial" w:hAnsi="Arial" w:cs="Arial"/>
          <w:b/>
          <w:sz w:val="24"/>
          <w:szCs w:val="24"/>
          <w:lang w:val="es-CL"/>
        </w:rPr>
      </w:pPr>
    </w:p>
    <w:p w14:paraId="0BBA87AD" w14:textId="5EF8920B" w:rsidR="006D2419" w:rsidRDefault="006D2419" w:rsidP="00C54313">
      <w:pPr>
        <w:spacing w:after="0" w:line="265" w:lineRule="auto"/>
        <w:ind w:right="216"/>
        <w:rPr>
          <w:rFonts w:ascii="Arial" w:hAnsi="Arial" w:cs="Arial"/>
          <w:b/>
          <w:sz w:val="24"/>
          <w:szCs w:val="24"/>
          <w:lang w:val="es-CL"/>
        </w:rPr>
      </w:pPr>
    </w:p>
    <w:p w14:paraId="01079E98" w14:textId="77777777" w:rsidR="00124883" w:rsidRDefault="00124883" w:rsidP="00C54313">
      <w:pPr>
        <w:spacing w:after="0" w:line="265" w:lineRule="auto"/>
        <w:ind w:right="216"/>
        <w:rPr>
          <w:rFonts w:ascii="Arial" w:hAnsi="Arial" w:cs="Arial"/>
          <w:b/>
          <w:sz w:val="24"/>
          <w:szCs w:val="24"/>
          <w:lang w:val="es-CL"/>
        </w:rPr>
      </w:pPr>
    </w:p>
    <w:p w14:paraId="72C81A25" w14:textId="40B5016D" w:rsidR="00C54313" w:rsidRPr="00E43240" w:rsidRDefault="00C54313" w:rsidP="0083294A">
      <w:pPr>
        <w:pStyle w:val="Prrafodelista"/>
        <w:numPr>
          <w:ilvl w:val="0"/>
          <w:numId w:val="10"/>
        </w:numPr>
        <w:spacing w:after="0" w:line="265" w:lineRule="auto"/>
        <w:ind w:left="426" w:right="216"/>
        <w:rPr>
          <w:rFonts w:ascii="Arial" w:hAnsi="Arial" w:cs="Arial"/>
          <w:b/>
          <w:sz w:val="24"/>
          <w:szCs w:val="24"/>
          <w:lang w:val="es-CL"/>
        </w:rPr>
      </w:pPr>
      <w:r w:rsidRPr="00E43240">
        <w:rPr>
          <w:rFonts w:ascii="Arial" w:hAnsi="Arial" w:cs="Arial"/>
          <w:b/>
          <w:sz w:val="24"/>
          <w:szCs w:val="24"/>
          <w:lang w:val="es-CL"/>
        </w:rPr>
        <w:t xml:space="preserve">CONOCIMIENTO Y ACEPTACIÓN DE LAS CONDICIONES DE LA POSTULACIÓN. </w:t>
      </w:r>
    </w:p>
    <w:p w14:paraId="019FE36C" w14:textId="77777777" w:rsidR="00C54313" w:rsidRPr="004C4E7D" w:rsidRDefault="00C54313" w:rsidP="00C54313">
      <w:pPr>
        <w:spacing w:after="0" w:line="265" w:lineRule="auto"/>
        <w:ind w:right="216"/>
        <w:rPr>
          <w:rFonts w:ascii="Arial" w:hAnsi="Arial" w:cs="Arial"/>
          <w:b/>
          <w:sz w:val="24"/>
          <w:szCs w:val="24"/>
          <w:lang w:val="es-CL"/>
        </w:rPr>
      </w:pPr>
    </w:p>
    <w:p w14:paraId="6DE461F3" w14:textId="583E235F" w:rsidR="00C54313" w:rsidRDefault="00C54313" w:rsidP="00C00FCA">
      <w:pPr>
        <w:spacing w:after="436" w:line="225" w:lineRule="auto"/>
        <w:ind w:left="142" w:right="447"/>
        <w:jc w:val="both"/>
        <w:rPr>
          <w:rFonts w:ascii="Arial" w:hAnsi="Arial" w:cs="Arial"/>
          <w:sz w:val="24"/>
          <w:szCs w:val="24"/>
          <w:lang w:val="es-CL"/>
        </w:rPr>
      </w:pPr>
      <w:r w:rsidRPr="004C4E7D">
        <w:rPr>
          <w:rFonts w:ascii="Arial" w:hAnsi="Arial" w:cs="Arial"/>
          <w:sz w:val="24"/>
          <w:szCs w:val="24"/>
          <w:lang w:val="es-CL"/>
        </w:rPr>
        <w:t>La sola presentación de la solicitud implica el conocimiento, aceptación y cumplimiento de las presentes bases.</w:t>
      </w:r>
    </w:p>
    <w:p w14:paraId="62DFC82E" w14:textId="77777777" w:rsidR="00E52804" w:rsidRDefault="00E52804" w:rsidP="00C00FCA">
      <w:pPr>
        <w:spacing w:after="436" w:line="225" w:lineRule="auto"/>
        <w:ind w:left="142" w:right="447"/>
        <w:jc w:val="both"/>
        <w:rPr>
          <w:rFonts w:ascii="Arial" w:hAnsi="Arial" w:cs="Arial"/>
          <w:sz w:val="24"/>
          <w:szCs w:val="24"/>
          <w:lang w:val="es-CL"/>
        </w:rPr>
      </w:pPr>
    </w:p>
    <w:p w14:paraId="1365E64A" w14:textId="456DC2CA" w:rsidR="00C54313" w:rsidRPr="00E43240" w:rsidRDefault="00C54313" w:rsidP="0083294A">
      <w:pPr>
        <w:pStyle w:val="Prrafodelista"/>
        <w:numPr>
          <w:ilvl w:val="0"/>
          <w:numId w:val="10"/>
        </w:numPr>
        <w:spacing w:after="0" w:line="225" w:lineRule="auto"/>
        <w:ind w:left="426" w:right="447"/>
        <w:jc w:val="both"/>
        <w:rPr>
          <w:rFonts w:ascii="Arial" w:hAnsi="Arial" w:cs="Arial"/>
          <w:b/>
          <w:sz w:val="24"/>
          <w:szCs w:val="24"/>
          <w:lang w:val="es-CL"/>
        </w:rPr>
      </w:pPr>
      <w:r w:rsidRPr="00E43240">
        <w:rPr>
          <w:rFonts w:ascii="Arial" w:hAnsi="Arial" w:cs="Arial"/>
          <w:b/>
          <w:sz w:val="24"/>
          <w:szCs w:val="24"/>
          <w:lang w:val="es-CL"/>
        </w:rPr>
        <w:t xml:space="preserve">DE LOS SELECCIONADOS </w:t>
      </w:r>
    </w:p>
    <w:p w14:paraId="47404E9E" w14:textId="77777777" w:rsidR="00C54313" w:rsidRDefault="00C54313" w:rsidP="00C54313">
      <w:pPr>
        <w:spacing w:after="0" w:line="216" w:lineRule="auto"/>
        <w:ind w:right="454"/>
        <w:jc w:val="both"/>
        <w:rPr>
          <w:rFonts w:ascii="Arial" w:hAnsi="Arial" w:cs="Arial"/>
          <w:sz w:val="24"/>
          <w:szCs w:val="24"/>
          <w:lang w:val="es-CL"/>
        </w:rPr>
      </w:pPr>
    </w:p>
    <w:p w14:paraId="0914E3E9" w14:textId="616AC95B" w:rsidR="00C54313" w:rsidRPr="0001676A" w:rsidRDefault="00C54313" w:rsidP="0083294A">
      <w:pPr>
        <w:pStyle w:val="Prrafodelista"/>
        <w:numPr>
          <w:ilvl w:val="0"/>
          <w:numId w:val="6"/>
        </w:numPr>
        <w:spacing w:after="0" w:line="276" w:lineRule="auto"/>
        <w:ind w:right="454"/>
        <w:jc w:val="both"/>
        <w:rPr>
          <w:rFonts w:ascii="Arial" w:hAnsi="Arial" w:cs="Arial"/>
          <w:sz w:val="24"/>
          <w:szCs w:val="24"/>
          <w:lang w:val="es-CL"/>
        </w:rPr>
      </w:pPr>
      <w:r w:rsidRPr="0001676A">
        <w:rPr>
          <w:rFonts w:ascii="Arial" w:hAnsi="Arial" w:cs="Arial"/>
          <w:sz w:val="24"/>
          <w:szCs w:val="24"/>
          <w:lang w:val="es-CL"/>
        </w:rPr>
        <w:t>Los postulantes seleccionados serán notificados al teléfono o correo electrónico señalado en su ficha de postulación. Sin perjuicio de lo anterior, se entiende notificado por el solo hecho de ser incluido en la lista de seleccionados, la que será publicada en un lugar visible</w:t>
      </w:r>
      <w:r w:rsidR="00D16C53">
        <w:rPr>
          <w:rFonts w:ascii="Arial" w:hAnsi="Arial" w:cs="Arial"/>
          <w:sz w:val="24"/>
          <w:szCs w:val="24"/>
          <w:lang w:val="es-CL"/>
        </w:rPr>
        <w:t xml:space="preserve"> de la Oficina Municipal </w:t>
      </w:r>
      <w:r w:rsidR="00AD49FB">
        <w:rPr>
          <w:rFonts w:ascii="Arial" w:hAnsi="Arial" w:cs="Arial"/>
          <w:sz w:val="24"/>
          <w:szCs w:val="24"/>
          <w:lang w:val="es-CL"/>
        </w:rPr>
        <w:t>OMDEL</w:t>
      </w:r>
      <w:r w:rsidR="00C00FCA">
        <w:rPr>
          <w:rFonts w:ascii="Arial" w:hAnsi="Arial" w:cs="Arial"/>
          <w:sz w:val="24"/>
          <w:szCs w:val="24"/>
          <w:lang w:val="es-CL"/>
        </w:rPr>
        <w:t xml:space="preserve"> o</w:t>
      </w:r>
      <w:r w:rsidR="00AD49FB">
        <w:rPr>
          <w:rFonts w:ascii="Arial" w:hAnsi="Arial" w:cs="Arial"/>
          <w:sz w:val="24"/>
          <w:szCs w:val="24"/>
          <w:lang w:val="es-CL"/>
        </w:rPr>
        <w:t xml:space="preserve"> </w:t>
      </w:r>
      <w:r w:rsidR="00AD49FB" w:rsidRPr="0001676A">
        <w:rPr>
          <w:rFonts w:ascii="Arial" w:hAnsi="Arial" w:cs="Arial"/>
          <w:sz w:val="24"/>
          <w:szCs w:val="24"/>
          <w:lang w:val="es-CL"/>
        </w:rPr>
        <w:t>en</w:t>
      </w:r>
      <w:r w:rsidRPr="0001676A">
        <w:rPr>
          <w:rFonts w:ascii="Arial" w:hAnsi="Arial" w:cs="Arial"/>
          <w:sz w:val="24"/>
          <w:szCs w:val="24"/>
          <w:lang w:val="es-CL"/>
        </w:rPr>
        <w:t xml:space="preserve"> la página </w:t>
      </w:r>
      <w:r w:rsidR="00C00FCA">
        <w:rPr>
          <w:rFonts w:ascii="Arial" w:hAnsi="Arial" w:cs="Arial"/>
          <w:sz w:val="24"/>
          <w:szCs w:val="24"/>
          <w:lang w:val="es-CL"/>
        </w:rPr>
        <w:t xml:space="preserve">web </w:t>
      </w:r>
      <w:r w:rsidRPr="0001676A">
        <w:rPr>
          <w:rFonts w:ascii="Arial" w:hAnsi="Arial" w:cs="Arial"/>
          <w:sz w:val="24"/>
          <w:szCs w:val="24"/>
          <w:lang w:val="es-CL"/>
        </w:rPr>
        <w:t>de la Municipalidad de Panguipulli.</w:t>
      </w:r>
    </w:p>
    <w:p w14:paraId="01781353" w14:textId="637335C4" w:rsidR="00C54313" w:rsidRDefault="00C54313" w:rsidP="00C54313">
      <w:pPr>
        <w:spacing w:after="0" w:line="276" w:lineRule="auto"/>
        <w:ind w:right="454"/>
        <w:jc w:val="both"/>
        <w:rPr>
          <w:rFonts w:ascii="Arial" w:hAnsi="Arial" w:cs="Arial"/>
          <w:sz w:val="24"/>
          <w:szCs w:val="24"/>
          <w:lang w:val="es-CL"/>
        </w:rPr>
      </w:pPr>
    </w:p>
    <w:p w14:paraId="55E29B76" w14:textId="77777777" w:rsidR="00124883" w:rsidRDefault="00124883" w:rsidP="00C54313">
      <w:pPr>
        <w:spacing w:after="0" w:line="276" w:lineRule="auto"/>
        <w:ind w:right="454"/>
        <w:jc w:val="both"/>
        <w:rPr>
          <w:rFonts w:ascii="Arial" w:hAnsi="Arial" w:cs="Arial"/>
          <w:sz w:val="24"/>
          <w:szCs w:val="24"/>
          <w:lang w:val="es-CL"/>
        </w:rPr>
      </w:pPr>
    </w:p>
    <w:p w14:paraId="768A1B09" w14:textId="77777777" w:rsidR="00C54313" w:rsidRPr="0001676A" w:rsidRDefault="00C54313" w:rsidP="0083294A">
      <w:pPr>
        <w:pStyle w:val="Prrafodelista"/>
        <w:numPr>
          <w:ilvl w:val="0"/>
          <w:numId w:val="6"/>
        </w:numPr>
        <w:spacing w:after="86" w:line="276" w:lineRule="auto"/>
        <w:ind w:right="454"/>
        <w:jc w:val="both"/>
        <w:rPr>
          <w:rFonts w:ascii="Arial" w:hAnsi="Arial" w:cs="Arial"/>
          <w:sz w:val="24"/>
          <w:szCs w:val="24"/>
          <w:lang w:val="es-CL"/>
        </w:rPr>
      </w:pPr>
      <w:r w:rsidRPr="0001676A">
        <w:rPr>
          <w:rFonts w:ascii="Arial" w:hAnsi="Arial" w:cs="Arial"/>
          <w:sz w:val="24"/>
          <w:szCs w:val="24"/>
          <w:lang w:val="es-CL"/>
        </w:rPr>
        <w:t>Cada postulante aceptado, es responsable final de formalizar personalmente su nominación en oficina Municipal OMDEL</w:t>
      </w:r>
      <w:r w:rsidRPr="000A7B9C">
        <w:rPr>
          <w:rFonts w:ascii="Arial" w:hAnsi="Arial" w:cs="Arial"/>
          <w:sz w:val="24"/>
          <w:szCs w:val="24"/>
          <w:lang w:val="es-CL"/>
        </w:rPr>
        <w:t>, por lo que dispondrá de 5 días hábiles administrativos para realizar este trámite de manera presencial, posteriores a la</w:t>
      </w:r>
      <w:r w:rsidRPr="0001676A">
        <w:rPr>
          <w:rFonts w:ascii="Arial" w:hAnsi="Arial" w:cs="Arial"/>
          <w:sz w:val="24"/>
          <w:szCs w:val="24"/>
          <w:lang w:val="es-CL"/>
        </w:rPr>
        <w:t xml:space="preserve"> publicación en las plataformas digitales de la Municipalidad. Si no realizara este trámite, cumplido el plazo perentorio, la postulación quedará descartada y la comisión organizadora podrá notificar al siguiente postulante en lista de espera.</w:t>
      </w:r>
    </w:p>
    <w:p w14:paraId="2B3C17D7" w14:textId="77777777" w:rsidR="00C54313" w:rsidRDefault="00C54313" w:rsidP="00C54313">
      <w:pPr>
        <w:pStyle w:val="Prrafodelista"/>
        <w:spacing w:after="86" w:line="276" w:lineRule="auto"/>
        <w:ind w:right="454"/>
        <w:jc w:val="both"/>
        <w:rPr>
          <w:rFonts w:ascii="Arial" w:hAnsi="Arial" w:cs="Arial"/>
          <w:sz w:val="24"/>
          <w:szCs w:val="24"/>
          <w:lang w:val="es-CL"/>
        </w:rPr>
      </w:pPr>
    </w:p>
    <w:p w14:paraId="3B6B63F4" w14:textId="0B773D88" w:rsidR="00C54313" w:rsidRPr="0001676A" w:rsidRDefault="00C54313" w:rsidP="0083294A">
      <w:pPr>
        <w:pStyle w:val="Prrafodelista"/>
        <w:numPr>
          <w:ilvl w:val="0"/>
          <w:numId w:val="6"/>
        </w:numPr>
        <w:spacing w:after="86" w:line="276" w:lineRule="auto"/>
        <w:ind w:right="454"/>
        <w:jc w:val="both"/>
        <w:rPr>
          <w:rFonts w:ascii="Arial" w:hAnsi="Arial" w:cs="Arial"/>
          <w:sz w:val="24"/>
          <w:szCs w:val="24"/>
          <w:lang w:val="es-CL"/>
        </w:rPr>
      </w:pPr>
      <w:r w:rsidRPr="0001676A">
        <w:rPr>
          <w:rFonts w:ascii="Arial" w:hAnsi="Arial" w:cs="Arial"/>
          <w:sz w:val="24"/>
          <w:szCs w:val="24"/>
          <w:lang w:val="es-CL"/>
        </w:rPr>
        <w:t xml:space="preserve">Los titulares seleccionados para la feria específica deberán exponer y vender sólo los productos seleccionados, en los formatos y precios que se detallan en la postulación y en las fechas y </w:t>
      </w:r>
      <w:r w:rsidR="0005357E">
        <w:rPr>
          <w:rFonts w:ascii="Arial" w:hAnsi="Arial" w:cs="Arial"/>
          <w:sz w:val="24"/>
          <w:szCs w:val="24"/>
          <w:lang w:val="es-CL"/>
        </w:rPr>
        <w:t>horarios señaladas en el ANEXO 2</w:t>
      </w:r>
      <w:r w:rsidRPr="0001676A">
        <w:rPr>
          <w:rFonts w:ascii="Arial" w:hAnsi="Arial" w:cs="Arial"/>
          <w:sz w:val="24"/>
          <w:szCs w:val="24"/>
          <w:lang w:val="es-CL"/>
        </w:rPr>
        <w:t xml:space="preserve">. </w:t>
      </w:r>
    </w:p>
    <w:p w14:paraId="1B4296D8" w14:textId="5F168115" w:rsidR="00C54313" w:rsidRDefault="00C54313" w:rsidP="00951A52">
      <w:pPr>
        <w:jc w:val="center"/>
        <w:rPr>
          <w:rFonts w:ascii="Arial" w:hAnsi="Arial" w:cs="Arial"/>
          <w:sz w:val="24"/>
          <w:szCs w:val="24"/>
          <w:lang w:val="es-CL"/>
        </w:rPr>
      </w:pPr>
    </w:p>
    <w:p w14:paraId="7D62DE1D" w14:textId="54EFF66B" w:rsidR="002D2740" w:rsidRDefault="002D2740" w:rsidP="00951A52">
      <w:pPr>
        <w:jc w:val="center"/>
        <w:rPr>
          <w:rFonts w:ascii="Arial" w:hAnsi="Arial" w:cs="Arial"/>
          <w:sz w:val="24"/>
          <w:szCs w:val="24"/>
          <w:lang w:val="es-CL"/>
        </w:rPr>
      </w:pPr>
    </w:p>
    <w:p w14:paraId="14CD58B1" w14:textId="24D02E68" w:rsidR="002D2740" w:rsidRDefault="002D2740" w:rsidP="00951A52">
      <w:pPr>
        <w:jc w:val="center"/>
        <w:rPr>
          <w:rFonts w:ascii="Arial" w:hAnsi="Arial" w:cs="Arial"/>
          <w:sz w:val="24"/>
          <w:szCs w:val="24"/>
          <w:lang w:val="es-CL"/>
        </w:rPr>
      </w:pPr>
    </w:p>
    <w:p w14:paraId="619116C8" w14:textId="1623F00B" w:rsidR="002D2740" w:rsidRDefault="002D2740" w:rsidP="00951A52">
      <w:pPr>
        <w:jc w:val="center"/>
        <w:rPr>
          <w:rFonts w:ascii="Arial" w:hAnsi="Arial" w:cs="Arial"/>
          <w:sz w:val="24"/>
          <w:szCs w:val="24"/>
          <w:lang w:val="es-CL"/>
        </w:rPr>
      </w:pPr>
    </w:p>
    <w:tbl>
      <w:tblPr>
        <w:tblStyle w:val="Tablaconcuadrcula"/>
        <w:tblW w:w="0" w:type="auto"/>
        <w:tblInd w:w="2398" w:type="dxa"/>
        <w:tblLook w:val="04A0" w:firstRow="1" w:lastRow="0" w:firstColumn="1" w:lastColumn="0" w:noHBand="0" w:noVBand="1"/>
      </w:tblPr>
      <w:tblGrid>
        <w:gridCol w:w="4856"/>
      </w:tblGrid>
      <w:tr w:rsidR="001636C3" w:rsidRPr="0068412E" w14:paraId="46830D7B" w14:textId="77777777" w:rsidTr="001636C3">
        <w:tc>
          <w:tcPr>
            <w:tcW w:w="4856" w:type="dxa"/>
          </w:tcPr>
          <w:p w14:paraId="5D5F90B5" w14:textId="3FA18315" w:rsidR="001636C3" w:rsidRPr="0068412E" w:rsidRDefault="001636C3" w:rsidP="0068412E">
            <w:pPr>
              <w:jc w:val="center"/>
              <w:rPr>
                <w:rFonts w:ascii="Arial" w:hAnsi="Arial" w:cs="Arial"/>
                <w:b/>
                <w:sz w:val="24"/>
                <w:szCs w:val="24"/>
                <w:lang w:val="es-CL"/>
              </w:rPr>
            </w:pPr>
            <w:r w:rsidRPr="0068412E">
              <w:rPr>
                <w:rFonts w:ascii="Arial" w:hAnsi="Arial" w:cs="Arial"/>
                <w:b/>
                <w:sz w:val="24"/>
                <w:szCs w:val="24"/>
                <w:lang w:val="es-CL"/>
              </w:rPr>
              <w:t>SERGIO TOLEDO B.</w:t>
            </w:r>
          </w:p>
          <w:p w14:paraId="4FF9EF9E" w14:textId="77777777" w:rsidR="001636C3" w:rsidRPr="0068412E" w:rsidRDefault="001636C3" w:rsidP="0068412E">
            <w:pPr>
              <w:jc w:val="center"/>
              <w:rPr>
                <w:rFonts w:ascii="Arial" w:hAnsi="Arial" w:cs="Arial"/>
                <w:b/>
                <w:sz w:val="24"/>
                <w:szCs w:val="24"/>
                <w:lang w:val="es-CL"/>
              </w:rPr>
            </w:pPr>
            <w:r w:rsidRPr="0068412E">
              <w:rPr>
                <w:rFonts w:ascii="Arial" w:hAnsi="Arial" w:cs="Arial"/>
                <w:b/>
                <w:sz w:val="24"/>
                <w:szCs w:val="24"/>
                <w:lang w:val="es-CL"/>
              </w:rPr>
              <w:t xml:space="preserve">ENCARGADO </w:t>
            </w:r>
          </w:p>
          <w:p w14:paraId="363F56B5" w14:textId="347EE549" w:rsidR="001636C3" w:rsidRPr="0068412E" w:rsidRDefault="001636C3" w:rsidP="0068412E">
            <w:pPr>
              <w:jc w:val="center"/>
              <w:rPr>
                <w:rFonts w:ascii="Arial" w:hAnsi="Arial" w:cs="Arial"/>
                <w:b/>
                <w:sz w:val="24"/>
                <w:szCs w:val="24"/>
                <w:lang w:val="es-CL"/>
              </w:rPr>
            </w:pPr>
            <w:r w:rsidRPr="0068412E">
              <w:rPr>
                <w:rFonts w:ascii="Arial" w:hAnsi="Arial" w:cs="Arial"/>
                <w:b/>
                <w:sz w:val="24"/>
                <w:szCs w:val="24"/>
                <w:lang w:val="es-CL"/>
              </w:rPr>
              <w:t>OFICINA MUNICIPAL OMDEL</w:t>
            </w:r>
          </w:p>
          <w:p w14:paraId="183865B0" w14:textId="77777777" w:rsidR="001636C3" w:rsidRPr="0068412E" w:rsidRDefault="001636C3" w:rsidP="00951A52">
            <w:pPr>
              <w:jc w:val="center"/>
              <w:rPr>
                <w:rFonts w:ascii="Arial" w:hAnsi="Arial" w:cs="Arial"/>
                <w:b/>
                <w:sz w:val="24"/>
                <w:szCs w:val="24"/>
                <w:lang w:val="es-CL"/>
              </w:rPr>
            </w:pPr>
          </w:p>
        </w:tc>
      </w:tr>
    </w:tbl>
    <w:p w14:paraId="7BBC935C" w14:textId="0C6E2790" w:rsidR="002D2740" w:rsidRDefault="002D2740" w:rsidP="00951A52">
      <w:pPr>
        <w:jc w:val="center"/>
        <w:rPr>
          <w:rFonts w:ascii="Arial" w:hAnsi="Arial" w:cs="Arial"/>
          <w:sz w:val="24"/>
          <w:szCs w:val="24"/>
          <w:lang w:val="es-CL"/>
        </w:rPr>
      </w:pPr>
    </w:p>
    <w:p w14:paraId="78F06B98" w14:textId="77777777" w:rsidR="002D2740" w:rsidRDefault="002D2740" w:rsidP="00951A52">
      <w:pPr>
        <w:jc w:val="center"/>
        <w:rPr>
          <w:rFonts w:ascii="Arial" w:hAnsi="Arial" w:cs="Arial"/>
          <w:sz w:val="24"/>
          <w:szCs w:val="24"/>
          <w:lang w:val="es-CL"/>
        </w:rPr>
      </w:pPr>
    </w:p>
    <w:tbl>
      <w:tblPr>
        <w:tblStyle w:val="Tablaconcuadrcula"/>
        <w:tblW w:w="0" w:type="auto"/>
        <w:tblInd w:w="2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tblGrid>
      <w:tr w:rsidR="000E692F" w14:paraId="393554FE" w14:textId="77777777" w:rsidTr="000E692F">
        <w:tc>
          <w:tcPr>
            <w:tcW w:w="4857" w:type="dxa"/>
          </w:tcPr>
          <w:p w14:paraId="017EEC83" w14:textId="77777777" w:rsidR="000E692F" w:rsidRDefault="000E692F" w:rsidP="0068412E">
            <w:pPr>
              <w:jc w:val="center"/>
              <w:rPr>
                <w:rFonts w:ascii="Arial" w:hAnsi="Arial" w:cs="Arial"/>
                <w:sz w:val="24"/>
                <w:szCs w:val="24"/>
                <w:lang w:val="es-CL"/>
              </w:rPr>
            </w:pPr>
          </w:p>
        </w:tc>
      </w:tr>
    </w:tbl>
    <w:p w14:paraId="38FB6E37" w14:textId="1C608546" w:rsidR="00211F4F" w:rsidRDefault="00211F4F" w:rsidP="00951A52">
      <w:pPr>
        <w:jc w:val="center"/>
        <w:rPr>
          <w:rFonts w:ascii="Arial" w:hAnsi="Arial" w:cs="Arial"/>
          <w:sz w:val="24"/>
          <w:szCs w:val="24"/>
          <w:lang w:val="es-CL"/>
        </w:rPr>
      </w:pPr>
    </w:p>
    <w:p w14:paraId="3DE583DB" w14:textId="29002F98" w:rsidR="00A17C82" w:rsidRDefault="00A17C82" w:rsidP="00951A52">
      <w:pPr>
        <w:jc w:val="center"/>
        <w:rPr>
          <w:rFonts w:ascii="Arial" w:hAnsi="Arial" w:cs="Arial"/>
          <w:sz w:val="24"/>
          <w:szCs w:val="24"/>
          <w:lang w:val="es-CL"/>
        </w:rPr>
      </w:pPr>
    </w:p>
    <w:p w14:paraId="072E9531" w14:textId="211E2A68" w:rsidR="00A17C82" w:rsidRDefault="00A17C82" w:rsidP="00951A52">
      <w:pPr>
        <w:jc w:val="center"/>
        <w:rPr>
          <w:rFonts w:ascii="Arial" w:hAnsi="Arial" w:cs="Arial"/>
          <w:sz w:val="24"/>
          <w:szCs w:val="24"/>
          <w:lang w:val="es-CL"/>
        </w:rPr>
      </w:pPr>
    </w:p>
    <w:p w14:paraId="1D4D94B3" w14:textId="444E645A" w:rsidR="00A17C82" w:rsidRDefault="00A17C82" w:rsidP="00951A52">
      <w:pPr>
        <w:jc w:val="center"/>
        <w:rPr>
          <w:rFonts w:ascii="Arial" w:hAnsi="Arial" w:cs="Arial"/>
          <w:sz w:val="24"/>
          <w:szCs w:val="24"/>
          <w:lang w:val="es-CL"/>
        </w:rPr>
      </w:pPr>
    </w:p>
    <w:p w14:paraId="0E6CBBEC" w14:textId="7C71FD6F" w:rsidR="00A17C82" w:rsidRDefault="00A17C82" w:rsidP="00951A52">
      <w:pPr>
        <w:jc w:val="center"/>
        <w:rPr>
          <w:rFonts w:ascii="Arial" w:hAnsi="Arial" w:cs="Arial"/>
          <w:sz w:val="24"/>
          <w:szCs w:val="24"/>
          <w:lang w:val="es-CL"/>
        </w:rPr>
      </w:pPr>
    </w:p>
    <w:p w14:paraId="3C148E13" w14:textId="7B9B4764" w:rsidR="00A17C82" w:rsidRDefault="00A17C82" w:rsidP="00951A52">
      <w:pPr>
        <w:jc w:val="center"/>
        <w:rPr>
          <w:rFonts w:ascii="Arial" w:hAnsi="Arial" w:cs="Arial"/>
          <w:sz w:val="24"/>
          <w:szCs w:val="24"/>
          <w:lang w:val="es-CL"/>
        </w:rPr>
      </w:pPr>
    </w:p>
    <w:p w14:paraId="0F0EB507" w14:textId="42437E06" w:rsidR="00A17C82" w:rsidRDefault="00A17C82" w:rsidP="00951A52">
      <w:pPr>
        <w:jc w:val="center"/>
        <w:rPr>
          <w:rFonts w:ascii="Arial" w:hAnsi="Arial" w:cs="Arial"/>
          <w:sz w:val="24"/>
          <w:szCs w:val="24"/>
          <w:lang w:val="es-CL"/>
        </w:rPr>
      </w:pPr>
    </w:p>
    <w:p w14:paraId="324673AA" w14:textId="53CFFF2C" w:rsidR="00A17C82" w:rsidRDefault="00A17C82" w:rsidP="00951A52">
      <w:pPr>
        <w:jc w:val="center"/>
        <w:rPr>
          <w:rFonts w:ascii="Arial" w:hAnsi="Arial" w:cs="Arial"/>
          <w:sz w:val="24"/>
          <w:szCs w:val="24"/>
          <w:lang w:val="es-CL"/>
        </w:rPr>
      </w:pPr>
    </w:p>
    <w:p w14:paraId="6D7D2096" w14:textId="74580004" w:rsidR="00A17C82" w:rsidRDefault="00A17C82" w:rsidP="00951A52">
      <w:pPr>
        <w:jc w:val="center"/>
        <w:rPr>
          <w:rFonts w:ascii="Arial" w:hAnsi="Arial" w:cs="Arial"/>
          <w:sz w:val="24"/>
          <w:szCs w:val="24"/>
          <w:lang w:val="es-CL"/>
        </w:rPr>
      </w:pPr>
    </w:p>
    <w:p w14:paraId="6F059E73" w14:textId="459C8B80" w:rsidR="00A17C82" w:rsidRDefault="00A17C82" w:rsidP="00951A52">
      <w:pPr>
        <w:jc w:val="center"/>
        <w:rPr>
          <w:rFonts w:ascii="Arial" w:hAnsi="Arial" w:cs="Arial"/>
          <w:sz w:val="24"/>
          <w:szCs w:val="24"/>
          <w:lang w:val="es-CL"/>
        </w:rPr>
      </w:pPr>
    </w:p>
    <w:p w14:paraId="21A092BB" w14:textId="2829D29F" w:rsidR="00A17C82" w:rsidRDefault="00A17C82" w:rsidP="00951A52">
      <w:pPr>
        <w:jc w:val="center"/>
        <w:rPr>
          <w:rFonts w:ascii="Arial" w:hAnsi="Arial" w:cs="Arial"/>
          <w:sz w:val="24"/>
          <w:szCs w:val="24"/>
          <w:lang w:val="es-CL"/>
        </w:rPr>
      </w:pPr>
    </w:p>
    <w:p w14:paraId="6781EA90" w14:textId="7E10771E" w:rsidR="00A17C82" w:rsidRDefault="00A17C82" w:rsidP="00951A52">
      <w:pPr>
        <w:jc w:val="center"/>
        <w:rPr>
          <w:rFonts w:ascii="Arial" w:hAnsi="Arial" w:cs="Arial"/>
          <w:sz w:val="24"/>
          <w:szCs w:val="24"/>
          <w:lang w:val="es-CL"/>
        </w:rPr>
      </w:pPr>
    </w:p>
    <w:p w14:paraId="58B6ADD0" w14:textId="7336DE66" w:rsidR="00A17C82" w:rsidRDefault="00A17C82" w:rsidP="00951A52">
      <w:pPr>
        <w:jc w:val="center"/>
        <w:rPr>
          <w:rFonts w:ascii="Arial" w:hAnsi="Arial" w:cs="Arial"/>
          <w:sz w:val="24"/>
          <w:szCs w:val="24"/>
          <w:lang w:val="es-CL"/>
        </w:rPr>
      </w:pPr>
    </w:p>
    <w:p w14:paraId="1AFEE718" w14:textId="3FF436E5" w:rsidR="00A17C82" w:rsidRDefault="00A17C82" w:rsidP="00951A52">
      <w:pPr>
        <w:jc w:val="center"/>
        <w:rPr>
          <w:rFonts w:ascii="Arial" w:hAnsi="Arial" w:cs="Arial"/>
          <w:sz w:val="24"/>
          <w:szCs w:val="24"/>
          <w:lang w:val="es-CL"/>
        </w:rPr>
      </w:pPr>
    </w:p>
    <w:p w14:paraId="16EACB5B" w14:textId="48882592" w:rsidR="00A17C82" w:rsidRDefault="00A17C82" w:rsidP="00951A52">
      <w:pPr>
        <w:jc w:val="center"/>
        <w:rPr>
          <w:rFonts w:ascii="Arial" w:hAnsi="Arial" w:cs="Arial"/>
          <w:sz w:val="24"/>
          <w:szCs w:val="24"/>
          <w:lang w:val="es-CL"/>
        </w:rPr>
      </w:pPr>
    </w:p>
    <w:p w14:paraId="2A161EC4" w14:textId="2DA71F0B" w:rsidR="00A17C82" w:rsidRDefault="00A17C82" w:rsidP="00951A52">
      <w:pPr>
        <w:jc w:val="center"/>
        <w:rPr>
          <w:rFonts w:ascii="Arial" w:hAnsi="Arial" w:cs="Arial"/>
          <w:sz w:val="24"/>
          <w:szCs w:val="24"/>
          <w:lang w:val="es-CL"/>
        </w:rPr>
      </w:pPr>
    </w:p>
    <w:p w14:paraId="7F5EBAAA" w14:textId="702C0B82" w:rsidR="00A17C82" w:rsidRDefault="00A17C82" w:rsidP="00951A52">
      <w:pPr>
        <w:jc w:val="center"/>
        <w:rPr>
          <w:rFonts w:ascii="Arial" w:hAnsi="Arial" w:cs="Arial"/>
          <w:sz w:val="24"/>
          <w:szCs w:val="24"/>
          <w:lang w:val="es-CL"/>
        </w:rPr>
      </w:pPr>
    </w:p>
    <w:p w14:paraId="4FF7F4E5" w14:textId="5F4E8C5A" w:rsidR="002C722E" w:rsidRPr="009E071D" w:rsidRDefault="00FD38CC" w:rsidP="009E071D">
      <w:pPr>
        <w:spacing w:after="0"/>
        <w:jc w:val="center"/>
        <w:rPr>
          <w:rFonts w:ascii="Arial" w:hAnsi="Arial" w:cs="Arial"/>
          <w:b/>
          <w:sz w:val="24"/>
          <w:szCs w:val="24"/>
          <w:lang w:val="es-CL"/>
        </w:rPr>
      </w:pPr>
      <w:r w:rsidRPr="009E071D">
        <w:rPr>
          <w:rFonts w:ascii="Arial" w:hAnsi="Arial" w:cs="Arial"/>
          <w:b/>
          <w:sz w:val="24"/>
          <w:szCs w:val="24"/>
          <w:lang w:val="es-CL"/>
        </w:rPr>
        <w:t>FICHA DE POSTULACIÓN</w:t>
      </w:r>
    </w:p>
    <w:p w14:paraId="7A721860" w14:textId="537415E9" w:rsidR="00796837" w:rsidRDefault="00796837" w:rsidP="009E071D">
      <w:pPr>
        <w:spacing w:after="0"/>
        <w:jc w:val="center"/>
        <w:rPr>
          <w:rFonts w:ascii="Arial" w:hAnsi="Arial" w:cs="Arial"/>
          <w:b/>
          <w:sz w:val="24"/>
          <w:szCs w:val="24"/>
          <w:lang w:val="es-CL"/>
        </w:rPr>
      </w:pPr>
      <w:r w:rsidRPr="00796837">
        <w:rPr>
          <w:rFonts w:ascii="Arial" w:hAnsi="Arial" w:cs="Arial"/>
          <w:b/>
          <w:sz w:val="24"/>
          <w:szCs w:val="24"/>
          <w:lang w:val="es-CL"/>
        </w:rPr>
        <w:t xml:space="preserve">FIESTAS </w:t>
      </w:r>
      <w:r w:rsidR="001F190F">
        <w:rPr>
          <w:rFonts w:ascii="Arial" w:hAnsi="Arial" w:cs="Arial"/>
          <w:b/>
          <w:sz w:val="24"/>
          <w:szCs w:val="24"/>
          <w:lang w:val="es-CL"/>
        </w:rPr>
        <w:t>DE LAS TRADICIONES, PANGUIPULLI</w:t>
      </w:r>
      <w:r w:rsidRPr="00796837">
        <w:rPr>
          <w:rFonts w:ascii="Arial" w:hAnsi="Arial" w:cs="Arial"/>
          <w:b/>
          <w:sz w:val="24"/>
          <w:szCs w:val="24"/>
          <w:lang w:val="es-CL"/>
        </w:rPr>
        <w:t xml:space="preserve"> 2025</w:t>
      </w:r>
    </w:p>
    <w:p w14:paraId="636B3EF8" w14:textId="494B3FE7" w:rsidR="009E071D" w:rsidRPr="009E071D" w:rsidRDefault="00826F50" w:rsidP="009E071D">
      <w:pPr>
        <w:spacing w:after="0"/>
        <w:jc w:val="center"/>
        <w:rPr>
          <w:rFonts w:ascii="Arial" w:hAnsi="Arial" w:cs="Arial"/>
          <w:b/>
          <w:sz w:val="24"/>
          <w:szCs w:val="24"/>
          <w:lang w:val="es-CL"/>
        </w:rPr>
      </w:pPr>
      <w:r>
        <w:rPr>
          <w:rFonts w:ascii="Arial" w:hAnsi="Arial" w:cs="Arial"/>
          <w:b/>
          <w:sz w:val="24"/>
          <w:szCs w:val="24"/>
          <w:lang w:val="es-CL"/>
        </w:rPr>
        <w:t>17</w:t>
      </w:r>
      <w:r w:rsidR="009E071D" w:rsidRPr="009E071D">
        <w:rPr>
          <w:rFonts w:ascii="Arial" w:hAnsi="Arial" w:cs="Arial"/>
          <w:b/>
          <w:sz w:val="24"/>
          <w:szCs w:val="24"/>
          <w:lang w:val="es-CL"/>
        </w:rPr>
        <w:t xml:space="preserve"> AL 2</w:t>
      </w:r>
      <w:r w:rsidR="001F190F">
        <w:rPr>
          <w:rFonts w:ascii="Arial" w:hAnsi="Arial" w:cs="Arial"/>
          <w:b/>
          <w:sz w:val="24"/>
          <w:szCs w:val="24"/>
          <w:lang w:val="es-CL"/>
        </w:rPr>
        <w:t>0</w:t>
      </w:r>
      <w:r w:rsidR="009E071D" w:rsidRPr="009E071D">
        <w:rPr>
          <w:rFonts w:ascii="Arial" w:hAnsi="Arial" w:cs="Arial"/>
          <w:b/>
          <w:sz w:val="24"/>
          <w:szCs w:val="24"/>
          <w:lang w:val="es-CL"/>
        </w:rPr>
        <w:t xml:space="preserve"> DE SEPTIEMBRE DE 2025</w:t>
      </w:r>
    </w:p>
    <w:p w14:paraId="715016EA" w14:textId="77777777" w:rsidR="001B4868" w:rsidRPr="004C4E7D" w:rsidRDefault="001B4868">
      <w:pPr>
        <w:spacing w:after="53" w:line="216" w:lineRule="auto"/>
        <w:ind w:left="778" w:right="454" w:firstLine="4"/>
        <w:jc w:val="both"/>
        <w:rPr>
          <w:rFonts w:ascii="Arial" w:hAnsi="Arial" w:cs="Arial"/>
          <w:sz w:val="24"/>
          <w:szCs w:val="24"/>
          <w:lang w:val="es-CL"/>
        </w:rPr>
      </w:pPr>
    </w:p>
    <w:p w14:paraId="288BF908" w14:textId="77777777" w:rsidR="00AB7A99" w:rsidRDefault="002E7FC9" w:rsidP="0083294A">
      <w:pPr>
        <w:pStyle w:val="Prrafodelista"/>
        <w:numPr>
          <w:ilvl w:val="0"/>
          <w:numId w:val="3"/>
        </w:numPr>
        <w:spacing w:after="53" w:line="216" w:lineRule="auto"/>
        <w:ind w:right="454"/>
        <w:jc w:val="both"/>
        <w:rPr>
          <w:rFonts w:ascii="Arial" w:hAnsi="Arial" w:cs="Arial"/>
          <w:b/>
          <w:sz w:val="24"/>
          <w:szCs w:val="24"/>
          <w:lang w:val="es-CL"/>
        </w:rPr>
      </w:pPr>
      <w:r w:rsidRPr="004C4E7D">
        <w:rPr>
          <w:rFonts w:ascii="Arial" w:hAnsi="Arial" w:cs="Arial"/>
          <w:b/>
          <w:sz w:val="24"/>
          <w:szCs w:val="24"/>
          <w:lang w:val="es-CL"/>
        </w:rPr>
        <w:t>IDENTIFICACIÓN DEL POSTULANTE</w:t>
      </w:r>
    </w:p>
    <w:p w14:paraId="0A40A5F5" w14:textId="77777777" w:rsidR="00A70332" w:rsidRPr="004C4E7D" w:rsidRDefault="00A70332" w:rsidP="00A70332">
      <w:pPr>
        <w:pStyle w:val="Prrafodelista"/>
        <w:spacing w:after="53" w:line="216" w:lineRule="auto"/>
        <w:ind w:left="1502" w:right="454"/>
        <w:jc w:val="both"/>
        <w:rPr>
          <w:rFonts w:ascii="Arial" w:hAnsi="Arial" w:cs="Arial"/>
          <w:b/>
          <w:sz w:val="24"/>
          <w:szCs w:val="24"/>
          <w:lang w:val="es-CL"/>
        </w:rPr>
      </w:pPr>
    </w:p>
    <w:tbl>
      <w:tblPr>
        <w:tblStyle w:val="Tablaconcuadrcula"/>
        <w:tblW w:w="0" w:type="auto"/>
        <w:tblLook w:val="04A0" w:firstRow="1" w:lastRow="0" w:firstColumn="1" w:lastColumn="0" w:noHBand="0" w:noVBand="1"/>
      </w:tblPr>
      <w:tblGrid>
        <w:gridCol w:w="3539"/>
        <w:gridCol w:w="6171"/>
      </w:tblGrid>
      <w:tr w:rsidR="00F20651" w14:paraId="4C1E56A5" w14:textId="77777777" w:rsidTr="006439DC">
        <w:tc>
          <w:tcPr>
            <w:tcW w:w="3539" w:type="dxa"/>
          </w:tcPr>
          <w:p w14:paraId="6E383927" w14:textId="1034A171" w:rsidR="00F20651" w:rsidRDefault="00F20651" w:rsidP="00F20651">
            <w:pPr>
              <w:spacing w:after="53" w:line="216" w:lineRule="auto"/>
              <w:ind w:right="454"/>
              <w:jc w:val="center"/>
              <w:rPr>
                <w:rFonts w:ascii="Arial" w:hAnsi="Arial" w:cs="Arial"/>
                <w:sz w:val="24"/>
                <w:szCs w:val="24"/>
                <w:lang w:val="es-CL"/>
              </w:rPr>
            </w:pPr>
            <w:r>
              <w:rPr>
                <w:rFonts w:ascii="Arial" w:hAnsi="Arial" w:cs="Arial"/>
                <w:sz w:val="24"/>
                <w:szCs w:val="24"/>
                <w:lang w:val="es-CL"/>
              </w:rPr>
              <w:t>Nombre completo del postulante titular</w:t>
            </w:r>
          </w:p>
        </w:tc>
        <w:tc>
          <w:tcPr>
            <w:tcW w:w="6171" w:type="dxa"/>
          </w:tcPr>
          <w:p w14:paraId="7DF571DE" w14:textId="77777777" w:rsidR="00F20651" w:rsidRDefault="00F20651" w:rsidP="00F164BF">
            <w:pPr>
              <w:spacing w:after="53" w:line="216" w:lineRule="auto"/>
              <w:ind w:right="454"/>
              <w:jc w:val="both"/>
              <w:rPr>
                <w:rFonts w:ascii="Arial" w:hAnsi="Arial" w:cs="Arial"/>
                <w:sz w:val="24"/>
                <w:szCs w:val="24"/>
                <w:lang w:val="es-CL"/>
              </w:rPr>
            </w:pPr>
          </w:p>
        </w:tc>
      </w:tr>
      <w:tr w:rsidR="00F20651" w14:paraId="72BF9BB9" w14:textId="77777777" w:rsidTr="006439DC">
        <w:tc>
          <w:tcPr>
            <w:tcW w:w="3539" w:type="dxa"/>
          </w:tcPr>
          <w:p w14:paraId="42EEE1AA" w14:textId="206A927E" w:rsidR="00F20651" w:rsidRDefault="00F20651" w:rsidP="00F20651">
            <w:pPr>
              <w:spacing w:after="53" w:line="216" w:lineRule="auto"/>
              <w:ind w:right="454"/>
              <w:jc w:val="center"/>
              <w:rPr>
                <w:rFonts w:ascii="Arial" w:hAnsi="Arial" w:cs="Arial"/>
                <w:sz w:val="24"/>
                <w:szCs w:val="24"/>
                <w:lang w:val="es-CL"/>
              </w:rPr>
            </w:pPr>
            <w:r>
              <w:rPr>
                <w:rFonts w:ascii="Arial" w:hAnsi="Arial" w:cs="Arial"/>
                <w:sz w:val="24"/>
                <w:szCs w:val="24"/>
                <w:lang w:val="es-CL"/>
              </w:rPr>
              <w:t>RUN</w:t>
            </w:r>
          </w:p>
        </w:tc>
        <w:tc>
          <w:tcPr>
            <w:tcW w:w="6171" w:type="dxa"/>
          </w:tcPr>
          <w:p w14:paraId="61541BE9" w14:textId="77777777" w:rsidR="00F20651" w:rsidRDefault="00F20651" w:rsidP="00F164BF">
            <w:pPr>
              <w:spacing w:after="53" w:line="216" w:lineRule="auto"/>
              <w:ind w:right="454"/>
              <w:jc w:val="both"/>
              <w:rPr>
                <w:rFonts w:ascii="Arial" w:hAnsi="Arial" w:cs="Arial"/>
                <w:sz w:val="24"/>
                <w:szCs w:val="24"/>
                <w:lang w:val="es-CL"/>
              </w:rPr>
            </w:pPr>
          </w:p>
        </w:tc>
      </w:tr>
      <w:tr w:rsidR="00F20651" w14:paraId="09227354" w14:textId="77777777" w:rsidTr="006439DC">
        <w:tc>
          <w:tcPr>
            <w:tcW w:w="3539" w:type="dxa"/>
          </w:tcPr>
          <w:p w14:paraId="3BC5FF7E" w14:textId="625063C2" w:rsidR="00F20651" w:rsidRDefault="00F20651" w:rsidP="00F20651">
            <w:pPr>
              <w:spacing w:after="53" w:line="216" w:lineRule="auto"/>
              <w:ind w:right="454"/>
              <w:jc w:val="center"/>
              <w:rPr>
                <w:rFonts w:ascii="Arial" w:hAnsi="Arial" w:cs="Arial"/>
                <w:sz w:val="24"/>
                <w:szCs w:val="24"/>
                <w:lang w:val="es-CL"/>
              </w:rPr>
            </w:pPr>
            <w:r>
              <w:rPr>
                <w:rFonts w:ascii="Arial" w:hAnsi="Arial" w:cs="Arial"/>
                <w:sz w:val="24"/>
                <w:szCs w:val="24"/>
                <w:lang w:val="es-CL"/>
              </w:rPr>
              <w:t>Dirección</w:t>
            </w:r>
            <w:r w:rsidR="006439DC">
              <w:rPr>
                <w:rFonts w:ascii="Arial" w:hAnsi="Arial" w:cs="Arial"/>
                <w:sz w:val="24"/>
                <w:szCs w:val="24"/>
                <w:lang w:val="es-CL"/>
              </w:rPr>
              <w:t xml:space="preserve"> </w:t>
            </w:r>
          </w:p>
        </w:tc>
        <w:tc>
          <w:tcPr>
            <w:tcW w:w="6171" w:type="dxa"/>
          </w:tcPr>
          <w:p w14:paraId="35E76535" w14:textId="77777777" w:rsidR="00F20651" w:rsidRDefault="00F20651" w:rsidP="00F164BF">
            <w:pPr>
              <w:spacing w:after="53" w:line="216" w:lineRule="auto"/>
              <w:ind w:right="454"/>
              <w:jc w:val="both"/>
              <w:rPr>
                <w:rFonts w:ascii="Arial" w:hAnsi="Arial" w:cs="Arial"/>
                <w:sz w:val="24"/>
                <w:szCs w:val="24"/>
                <w:lang w:val="es-CL"/>
              </w:rPr>
            </w:pPr>
          </w:p>
        </w:tc>
      </w:tr>
      <w:tr w:rsidR="00F20651" w14:paraId="6D00D484" w14:textId="77777777" w:rsidTr="006439DC">
        <w:tc>
          <w:tcPr>
            <w:tcW w:w="3539" w:type="dxa"/>
          </w:tcPr>
          <w:p w14:paraId="3CE6D81F" w14:textId="02E1ED70" w:rsidR="00F20651" w:rsidRDefault="00F20651" w:rsidP="00F20651">
            <w:pPr>
              <w:spacing w:after="53" w:line="216" w:lineRule="auto"/>
              <w:ind w:right="454"/>
              <w:jc w:val="center"/>
              <w:rPr>
                <w:rFonts w:ascii="Arial" w:hAnsi="Arial" w:cs="Arial"/>
                <w:sz w:val="24"/>
                <w:szCs w:val="24"/>
                <w:lang w:val="es-CL"/>
              </w:rPr>
            </w:pPr>
            <w:r>
              <w:rPr>
                <w:rFonts w:ascii="Arial" w:hAnsi="Arial" w:cs="Arial"/>
                <w:sz w:val="24"/>
                <w:szCs w:val="24"/>
                <w:lang w:val="es-CL"/>
              </w:rPr>
              <w:t>Teléfono</w:t>
            </w:r>
          </w:p>
        </w:tc>
        <w:tc>
          <w:tcPr>
            <w:tcW w:w="6171" w:type="dxa"/>
          </w:tcPr>
          <w:p w14:paraId="7EFDE32B" w14:textId="77777777" w:rsidR="00F20651" w:rsidRDefault="00F20651" w:rsidP="00F164BF">
            <w:pPr>
              <w:spacing w:after="53" w:line="216" w:lineRule="auto"/>
              <w:ind w:right="454"/>
              <w:jc w:val="both"/>
              <w:rPr>
                <w:rFonts w:ascii="Arial" w:hAnsi="Arial" w:cs="Arial"/>
                <w:sz w:val="24"/>
                <w:szCs w:val="24"/>
                <w:lang w:val="es-CL"/>
              </w:rPr>
            </w:pPr>
          </w:p>
        </w:tc>
      </w:tr>
      <w:tr w:rsidR="00F20651" w14:paraId="793998A4" w14:textId="77777777" w:rsidTr="006439DC">
        <w:tc>
          <w:tcPr>
            <w:tcW w:w="3539" w:type="dxa"/>
          </w:tcPr>
          <w:p w14:paraId="53E5BB5F" w14:textId="49505178" w:rsidR="00F20651" w:rsidRPr="00F20651" w:rsidRDefault="00F20651" w:rsidP="006439DC">
            <w:pPr>
              <w:spacing w:after="53" w:line="216" w:lineRule="auto"/>
              <w:ind w:right="454"/>
              <w:jc w:val="center"/>
              <w:rPr>
                <w:rFonts w:ascii="Arial" w:hAnsi="Arial" w:cs="Arial"/>
                <w:b/>
                <w:bCs/>
                <w:sz w:val="24"/>
                <w:szCs w:val="24"/>
                <w:lang w:val="es-CL"/>
              </w:rPr>
            </w:pPr>
            <w:r>
              <w:rPr>
                <w:rFonts w:ascii="Arial" w:hAnsi="Arial" w:cs="Arial"/>
                <w:sz w:val="24"/>
                <w:szCs w:val="24"/>
                <w:lang w:val="es-CL"/>
              </w:rPr>
              <w:t>Correo electrónico</w:t>
            </w:r>
            <w:r w:rsidR="006439DC">
              <w:rPr>
                <w:rFonts w:ascii="Arial" w:hAnsi="Arial" w:cs="Arial"/>
                <w:sz w:val="24"/>
                <w:szCs w:val="24"/>
                <w:lang w:val="es-CL"/>
              </w:rPr>
              <w:t xml:space="preserve"> </w:t>
            </w:r>
            <w:r>
              <w:rPr>
                <w:rFonts w:ascii="Arial" w:hAnsi="Arial" w:cs="Arial"/>
                <w:sz w:val="24"/>
                <w:szCs w:val="24"/>
                <w:lang w:val="es-CL"/>
              </w:rPr>
              <w:t>(</w:t>
            </w:r>
            <w:r>
              <w:rPr>
                <w:rFonts w:ascii="Arial" w:hAnsi="Arial" w:cs="Arial"/>
                <w:b/>
                <w:bCs/>
                <w:sz w:val="24"/>
                <w:szCs w:val="24"/>
                <w:lang w:val="es-CL"/>
              </w:rPr>
              <w:t>Obligatorio)</w:t>
            </w:r>
          </w:p>
        </w:tc>
        <w:tc>
          <w:tcPr>
            <w:tcW w:w="6171" w:type="dxa"/>
          </w:tcPr>
          <w:p w14:paraId="2F520940" w14:textId="77777777" w:rsidR="00F20651" w:rsidRDefault="00F20651" w:rsidP="00F164BF">
            <w:pPr>
              <w:spacing w:after="53" w:line="216" w:lineRule="auto"/>
              <w:ind w:right="454"/>
              <w:jc w:val="both"/>
              <w:rPr>
                <w:rFonts w:ascii="Arial" w:hAnsi="Arial" w:cs="Arial"/>
                <w:sz w:val="24"/>
                <w:szCs w:val="24"/>
                <w:lang w:val="es-CL"/>
              </w:rPr>
            </w:pPr>
          </w:p>
        </w:tc>
      </w:tr>
    </w:tbl>
    <w:p w14:paraId="23FA8E07" w14:textId="77777777" w:rsidR="00F164BF" w:rsidRDefault="00F164BF" w:rsidP="00F164BF">
      <w:pPr>
        <w:spacing w:after="53" w:line="216" w:lineRule="auto"/>
        <w:ind w:right="454"/>
        <w:jc w:val="both"/>
        <w:rPr>
          <w:rFonts w:ascii="Arial" w:hAnsi="Arial" w:cs="Arial"/>
          <w:sz w:val="24"/>
          <w:szCs w:val="24"/>
          <w:lang w:val="es-CL"/>
        </w:rPr>
      </w:pPr>
    </w:p>
    <w:p w14:paraId="3618F00F" w14:textId="53E5D9A7" w:rsidR="00A70332" w:rsidRPr="006439DC" w:rsidRDefault="006439DC" w:rsidP="006439DC">
      <w:pPr>
        <w:pStyle w:val="Prrafodelista"/>
        <w:numPr>
          <w:ilvl w:val="0"/>
          <w:numId w:val="3"/>
        </w:numPr>
        <w:spacing w:after="53" w:line="216" w:lineRule="auto"/>
        <w:ind w:right="454"/>
        <w:jc w:val="both"/>
        <w:rPr>
          <w:rFonts w:ascii="Arial" w:hAnsi="Arial" w:cs="Arial"/>
          <w:b/>
          <w:bCs/>
          <w:sz w:val="24"/>
          <w:szCs w:val="24"/>
          <w:lang w:val="es-CL"/>
        </w:rPr>
      </w:pPr>
      <w:r w:rsidRPr="006439DC">
        <w:rPr>
          <w:rFonts w:ascii="Arial" w:hAnsi="Arial" w:cs="Arial"/>
          <w:b/>
          <w:bCs/>
          <w:sz w:val="24"/>
          <w:szCs w:val="24"/>
          <w:lang w:val="es-CL"/>
        </w:rPr>
        <w:t>R</w:t>
      </w:r>
      <w:r w:rsidR="00F20651" w:rsidRPr="006439DC">
        <w:rPr>
          <w:rFonts w:ascii="Arial" w:hAnsi="Arial" w:cs="Arial"/>
          <w:b/>
          <w:bCs/>
          <w:sz w:val="24"/>
          <w:szCs w:val="24"/>
          <w:lang w:val="es-CL"/>
        </w:rPr>
        <w:t>UBROS.</w:t>
      </w:r>
      <w:r w:rsidRPr="006439DC">
        <w:rPr>
          <w:rFonts w:ascii="Arial" w:hAnsi="Arial" w:cs="Arial"/>
          <w:b/>
          <w:bCs/>
          <w:sz w:val="24"/>
          <w:szCs w:val="24"/>
          <w:lang w:val="es-CL"/>
        </w:rPr>
        <w:t xml:space="preserve">  </w:t>
      </w:r>
      <w:r w:rsidR="00C3534A" w:rsidRPr="006439DC">
        <w:rPr>
          <w:rFonts w:ascii="Arial" w:hAnsi="Arial" w:cs="Arial"/>
          <w:b/>
          <w:bCs/>
          <w:sz w:val="24"/>
          <w:szCs w:val="24"/>
          <w:lang w:val="es-CL"/>
        </w:rPr>
        <w:t>(marque con una x según corresponda)</w:t>
      </w:r>
    </w:p>
    <w:tbl>
      <w:tblPr>
        <w:tblStyle w:val="Tablaconcuadrcula"/>
        <w:tblW w:w="0" w:type="auto"/>
        <w:tblLook w:val="04A0" w:firstRow="1" w:lastRow="0" w:firstColumn="1" w:lastColumn="0" w:noHBand="0" w:noVBand="1"/>
      </w:tblPr>
      <w:tblGrid>
        <w:gridCol w:w="562"/>
        <w:gridCol w:w="9148"/>
      </w:tblGrid>
      <w:tr w:rsidR="00F20651" w14:paraId="075A3513" w14:textId="77777777" w:rsidTr="00B526F6">
        <w:tc>
          <w:tcPr>
            <w:tcW w:w="9710" w:type="dxa"/>
            <w:gridSpan w:val="2"/>
          </w:tcPr>
          <w:p w14:paraId="50FCA531" w14:textId="49B95639" w:rsidR="00F20651" w:rsidRPr="00F20651" w:rsidRDefault="00F20651" w:rsidP="00F20651">
            <w:pPr>
              <w:spacing w:after="53" w:line="216" w:lineRule="auto"/>
              <w:ind w:right="454"/>
              <w:jc w:val="both"/>
              <w:rPr>
                <w:rFonts w:ascii="Arial" w:hAnsi="Arial" w:cs="Arial"/>
                <w:b/>
                <w:bCs/>
                <w:sz w:val="24"/>
                <w:szCs w:val="24"/>
                <w:lang w:val="es-CL"/>
              </w:rPr>
            </w:pPr>
            <w:r>
              <w:rPr>
                <w:rFonts w:ascii="Arial" w:hAnsi="Arial" w:cs="Arial"/>
                <w:b/>
                <w:bCs/>
                <w:sz w:val="24"/>
                <w:szCs w:val="24"/>
                <w:lang w:val="es-CL"/>
              </w:rPr>
              <w:t>MARQUE EL RUBRO AL QUE POSTULA</w:t>
            </w:r>
          </w:p>
        </w:tc>
      </w:tr>
      <w:tr w:rsidR="00F20651" w14:paraId="4E811AAF" w14:textId="77777777" w:rsidTr="00C3534A">
        <w:tc>
          <w:tcPr>
            <w:tcW w:w="562" w:type="dxa"/>
          </w:tcPr>
          <w:p w14:paraId="2AB2DF70" w14:textId="77777777" w:rsidR="00F20651" w:rsidRDefault="00F20651" w:rsidP="00F20651">
            <w:pPr>
              <w:spacing w:after="53" w:line="216" w:lineRule="auto"/>
              <w:ind w:right="454"/>
              <w:jc w:val="both"/>
              <w:rPr>
                <w:rFonts w:ascii="Arial" w:hAnsi="Arial" w:cs="Arial"/>
                <w:sz w:val="24"/>
                <w:szCs w:val="24"/>
                <w:lang w:val="es-CL"/>
              </w:rPr>
            </w:pPr>
          </w:p>
        </w:tc>
        <w:tc>
          <w:tcPr>
            <w:tcW w:w="9148" w:type="dxa"/>
          </w:tcPr>
          <w:p w14:paraId="2B3294BF" w14:textId="3E906D1E" w:rsidR="00F20651" w:rsidRDefault="00F90747" w:rsidP="00F20651">
            <w:pPr>
              <w:spacing w:after="53" w:line="216" w:lineRule="auto"/>
              <w:ind w:right="454"/>
              <w:jc w:val="both"/>
              <w:rPr>
                <w:rFonts w:ascii="Arial" w:hAnsi="Arial" w:cs="Arial"/>
                <w:sz w:val="24"/>
                <w:szCs w:val="24"/>
                <w:lang w:val="es-CL"/>
              </w:rPr>
            </w:pPr>
            <w:r>
              <w:rPr>
                <w:rFonts w:ascii="Arial" w:hAnsi="Arial" w:cs="Arial"/>
                <w:sz w:val="24"/>
                <w:szCs w:val="24"/>
                <w:lang w:val="es-CL"/>
              </w:rPr>
              <w:t>Artesanía en lan</w:t>
            </w:r>
            <w:r w:rsidR="00C3534A">
              <w:rPr>
                <w:rFonts w:ascii="Arial" w:hAnsi="Arial" w:cs="Arial"/>
                <w:sz w:val="24"/>
                <w:szCs w:val="24"/>
                <w:lang w:val="es-CL"/>
              </w:rPr>
              <w:t>a, maderas y piedra, orfebrería, productos procesados, miel, manualidades, etc.</w:t>
            </w:r>
          </w:p>
        </w:tc>
      </w:tr>
      <w:tr w:rsidR="00F90747" w14:paraId="3F3ED71A" w14:textId="77777777" w:rsidTr="00C3534A">
        <w:tc>
          <w:tcPr>
            <w:tcW w:w="562" w:type="dxa"/>
          </w:tcPr>
          <w:p w14:paraId="3A6340CA" w14:textId="77777777" w:rsidR="00F90747" w:rsidRDefault="00F90747" w:rsidP="00F90747">
            <w:pPr>
              <w:spacing w:after="53" w:line="216" w:lineRule="auto"/>
              <w:ind w:right="454"/>
              <w:jc w:val="both"/>
              <w:rPr>
                <w:rFonts w:ascii="Arial" w:hAnsi="Arial" w:cs="Arial"/>
                <w:sz w:val="24"/>
                <w:szCs w:val="24"/>
                <w:lang w:val="es-CL"/>
              </w:rPr>
            </w:pPr>
          </w:p>
        </w:tc>
        <w:tc>
          <w:tcPr>
            <w:tcW w:w="9148" w:type="dxa"/>
          </w:tcPr>
          <w:p w14:paraId="0CB96405" w14:textId="4EECE55F" w:rsidR="00F90747" w:rsidRDefault="00F90747" w:rsidP="00F90747">
            <w:pPr>
              <w:spacing w:after="53" w:line="216" w:lineRule="auto"/>
              <w:ind w:right="454"/>
              <w:jc w:val="both"/>
              <w:rPr>
                <w:rFonts w:ascii="Arial" w:hAnsi="Arial" w:cs="Arial"/>
                <w:sz w:val="24"/>
                <w:szCs w:val="24"/>
                <w:lang w:val="es-CL"/>
              </w:rPr>
            </w:pPr>
            <w:r>
              <w:rPr>
                <w:rFonts w:ascii="Arial" w:hAnsi="Arial" w:cs="Arial"/>
                <w:sz w:val="24"/>
                <w:szCs w:val="24"/>
                <w:lang w:val="es-CL"/>
              </w:rPr>
              <w:t>Repostería y pastelería</w:t>
            </w:r>
            <w:r w:rsidR="001F190F">
              <w:rPr>
                <w:rFonts w:ascii="Arial" w:hAnsi="Arial" w:cs="Arial"/>
                <w:sz w:val="24"/>
                <w:szCs w:val="24"/>
                <w:lang w:val="es-CL"/>
              </w:rPr>
              <w:t>, Jugos</w:t>
            </w:r>
          </w:p>
        </w:tc>
      </w:tr>
      <w:tr w:rsidR="00F90747" w14:paraId="1CD0D2DA" w14:textId="77777777" w:rsidTr="00C3534A">
        <w:tc>
          <w:tcPr>
            <w:tcW w:w="562" w:type="dxa"/>
          </w:tcPr>
          <w:p w14:paraId="68CEDEA1" w14:textId="77777777" w:rsidR="00F90747" w:rsidRDefault="00F90747" w:rsidP="00F90747">
            <w:pPr>
              <w:spacing w:after="53" w:line="216" w:lineRule="auto"/>
              <w:ind w:right="454"/>
              <w:jc w:val="both"/>
              <w:rPr>
                <w:rFonts w:ascii="Arial" w:hAnsi="Arial" w:cs="Arial"/>
                <w:sz w:val="24"/>
                <w:szCs w:val="24"/>
                <w:lang w:val="es-CL"/>
              </w:rPr>
            </w:pPr>
          </w:p>
        </w:tc>
        <w:tc>
          <w:tcPr>
            <w:tcW w:w="9148" w:type="dxa"/>
          </w:tcPr>
          <w:p w14:paraId="633FACB0" w14:textId="79971B4B" w:rsidR="00F90747" w:rsidRDefault="001F190F" w:rsidP="00F90747">
            <w:pPr>
              <w:spacing w:after="53" w:line="216" w:lineRule="auto"/>
              <w:ind w:right="454"/>
              <w:jc w:val="both"/>
              <w:rPr>
                <w:rFonts w:ascii="Arial" w:hAnsi="Arial" w:cs="Arial"/>
                <w:sz w:val="24"/>
                <w:szCs w:val="24"/>
                <w:lang w:val="es-CL"/>
              </w:rPr>
            </w:pPr>
            <w:r>
              <w:rPr>
                <w:rFonts w:ascii="Arial" w:hAnsi="Arial" w:cs="Arial"/>
                <w:sz w:val="24"/>
                <w:szCs w:val="24"/>
                <w:lang w:val="es-CL"/>
              </w:rPr>
              <w:t>Cerveza artesanal y/o licores artesanales</w:t>
            </w:r>
          </w:p>
        </w:tc>
      </w:tr>
      <w:tr w:rsidR="00F90747" w14:paraId="5824F890" w14:textId="77777777" w:rsidTr="00C3534A">
        <w:tc>
          <w:tcPr>
            <w:tcW w:w="562" w:type="dxa"/>
          </w:tcPr>
          <w:p w14:paraId="5EE1371F" w14:textId="77777777" w:rsidR="00F90747" w:rsidRDefault="00F90747" w:rsidP="00F90747">
            <w:pPr>
              <w:spacing w:after="53" w:line="216" w:lineRule="auto"/>
              <w:ind w:right="454"/>
              <w:jc w:val="both"/>
              <w:rPr>
                <w:rFonts w:ascii="Arial" w:hAnsi="Arial" w:cs="Arial"/>
                <w:sz w:val="24"/>
                <w:szCs w:val="24"/>
                <w:lang w:val="es-CL"/>
              </w:rPr>
            </w:pPr>
          </w:p>
        </w:tc>
        <w:tc>
          <w:tcPr>
            <w:tcW w:w="9148" w:type="dxa"/>
          </w:tcPr>
          <w:p w14:paraId="010C83B2" w14:textId="0D810819" w:rsidR="00F90747" w:rsidRDefault="001F190F" w:rsidP="00EC1DC2">
            <w:pPr>
              <w:spacing w:after="53" w:line="216" w:lineRule="auto"/>
              <w:ind w:right="454"/>
              <w:jc w:val="both"/>
              <w:rPr>
                <w:rFonts w:ascii="Arial" w:hAnsi="Arial" w:cs="Arial"/>
                <w:sz w:val="24"/>
                <w:szCs w:val="24"/>
                <w:lang w:val="es-CL"/>
              </w:rPr>
            </w:pPr>
            <w:r>
              <w:rPr>
                <w:rFonts w:ascii="Arial" w:hAnsi="Arial" w:cs="Arial"/>
                <w:sz w:val="24"/>
                <w:szCs w:val="24"/>
                <w:lang w:val="es-CL"/>
              </w:rPr>
              <w:t xml:space="preserve">Gastronomía </w:t>
            </w:r>
          </w:p>
        </w:tc>
      </w:tr>
      <w:tr w:rsidR="00EC1DC2" w14:paraId="14E8CB5A" w14:textId="77777777" w:rsidTr="00C3534A">
        <w:tc>
          <w:tcPr>
            <w:tcW w:w="562" w:type="dxa"/>
          </w:tcPr>
          <w:p w14:paraId="703937C1" w14:textId="77777777" w:rsidR="00EC1DC2" w:rsidRDefault="00EC1DC2" w:rsidP="00F90747">
            <w:pPr>
              <w:spacing w:after="53" w:line="216" w:lineRule="auto"/>
              <w:ind w:right="454"/>
              <w:jc w:val="both"/>
              <w:rPr>
                <w:rFonts w:ascii="Arial" w:hAnsi="Arial" w:cs="Arial"/>
                <w:sz w:val="24"/>
                <w:szCs w:val="24"/>
                <w:lang w:val="es-CL"/>
              </w:rPr>
            </w:pPr>
          </w:p>
        </w:tc>
        <w:tc>
          <w:tcPr>
            <w:tcW w:w="9148" w:type="dxa"/>
          </w:tcPr>
          <w:p w14:paraId="5E1CE0CC" w14:textId="58B393B6" w:rsidR="00EC1DC2" w:rsidRDefault="001F190F" w:rsidP="001F190F">
            <w:pPr>
              <w:spacing w:after="53" w:line="216" w:lineRule="auto"/>
              <w:ind w:right="454"/>
              <w:jc w:val="both"/>
              <w:rPr>
                <w:rFonts w:ascii="Arial" w:hAnsi="Arial" w:cs="Arial"/>
                <w:sz w:val="24"/>
                <w:szCs w:val="24"/>
                <w:lang w:val="es-CL"/>
              </w:rPr>
            </w:pPr>
            <w:r>
              <w:rPr>
                <w:rFonts w:ascii="Arial" w:hAnsi="Arial" w:cs="Arial"/>
                <w:sz w:val="24"/>
                <w:szCs w:val="24"/>
                <w:lang w:val="es-CL"/>
              </w:rPr>
              <w:t>Anticuchos</w:t>
            </w:r>
          </w:p>
        </w:tc>
      </w:tr>
      <w:tr w:rsidR="001F190F" w14:paraId="1AC10FFA" w14:textId="77777777" w:rsidTr="00C3534A">
        <w:tc>
          <w:tcPr>
            <w:tcW w:w="562" w:type="dxa"/>
          </w:tcPr>
          <w:p w14:paraId="4D032D54" w14:textId="77777777" w:rsidR="001F190F" w:rsidRDefault="001F190F" w:rsidP="00F90747">
            <w:pPr>
              <w:spacing w:after="53" w:line="216" w:lineRule="auto"/>
              <w:ind w:right="454"/>
              <w:jc w:val="both"/>
              <w:rPr>
                <w:rFonts w:ascii="Arial" w:hAnsi="Arial" w:cs="Arial"/>
                <w:sz w:val="24"/>
                <w:szCs w:val="24"/>
                <w:lang w:val="es-CL"/>
              </w:rPr>
            </w:pPr>
          </w:p>
        </w:tc>
        <w:tc>
          <w:tcPr>
            <w:tcW w:w="9148" w:type="dxa"/>
          </w:tcPr>
          <w:p w14:paraId="2BE15F81" w14:textId="77777777" w:rsidR="001F190F" w:rsidRDefault="001F190F" w:rsidP="001F190F">
            <w:pPr>
              <w:spacing w:after="53" w:line="216" w:lineRule="auto"/>
              <w:ind w:right="454"/>
              <w:jc w:val="both"/>
              <w:rPr>
                <w:rFonts w:ascii="Arial" w:hAnsi="Arial" w:cs="Arial"/>
                <w:sz w:val="24"/>
                <w:szCs w:val="24"/>
                <w:lang w:val="es-CL"/>
              </w:rPr>
            </w:pPr>
            <w:r>
              <w:rPr>
                <w:rFonts w:ascii="Arial" w:hAnsi="Arial" w:cs="Arial"/>
                <w:sz w:val="24"/>
                <w:szCs w:val="24"/>
                <w:lang w:val="es-CL"/>
              </w:rPr>
              <w:t>Otros, especificar</w:t>
            </w:r>
          </w:p>
          <w:p w14:paraId="0DEEBC78" w14:textId="77777777" w:rsidR="001F190F" w:rsidRDefault="001F190F" w:rsidP="00EC1DC2">
            <w:pPr>
              <w:spacing w:after="53" w:line="216" w:lineRule="auto"/>
              <w:ind w:right="454"/>
              <w:jc w:val="both"/>
              <w:rPr>
                <w:rFonts w:ascii="Arial" w:hAnsi="Arial" w:cs="Arial"/>
                <w:sz w:val="24"/>
                <w:szCs w:val="24"/>
                <w:lang w:val="es-CL"/>
              </w:rPr>
            </w:pPr>
          </w:p>
        </w:tc>
      </w:tr>
    </w:tbl>
    <w:p w14:paraId="6A0125A3" w14:textId="66C993DB" w:rsidR="00F164BF" w:rsidRDefault="00685D5C" w:rsidP="00F20651">
      <w:pPr>
        <w:spacing w:after="53" w:line="216" w:lineRule="auto"/>
        <w:ind w:right="454"/>
        <w:jc w:val="both"/>
        <w:rPr>
          <w:rFonts w:ascii="Arial" w:hAnsi="Arial" w:cs="Arial"/>
          <w:sz w:val="24"/>
          <w:szCs w:val="24"/>
          <w:lang w:val="es-CL"/>
        </w:rPr>
      </w:pPr>
      <w:r>
        <w:rPr>
          <w:rFonts w:ascii="Arial" w:hAnsi="Arial" w:cs="Arial"/>
          <w:sz w:val="24"/>
          <w:szCs w:val="24"/>
          <w:lang w:val="es-CL"/>
        </w:rPr>
        <w:tab/>
      </w:r>
    </w:p>
    <w:p w14:paraId="52816AAC" w14:textId="053CEC02" w:rsidR="00685D5C" w:rsidRPr="00685D5C" w:rsidRDefault="00685D5C" w:rsidP="0083294A">
      <w:pPr>
        <w:pStyle w:val="Prrafodelista"/>
        <w:numPr>
          <w:ilvl w:val="0"/>
          <w:numId w:val="3"/>
        </w:numPr>
        <w:spacing w:after="53" w:line="216" w:lineRule="auto"/>
        <w:ind w:right="454"/>
        <w:jc w:val="both"/>
        <w:rPr>
          <w:rFonts w:ascii="Arial" w:hAnsi="Arial" w:cs="Arial"/>
          <w:b/>
          <w:bCs/>
          <w:sz w:val="24"/>
          <w:szCs w:val="24"/>
          <w:lang w:val="es-CL"/>
        </w:rPr>
      </w:pPr>
      <w:r>
        <w:rPr>
          <w:rFonts w:ascii="Arial" w:hAnsi="Arial" w:cs="Arial"/>
          <w:b/>
          <w:bCs/>
          <w:sz w:val="24"/>
          <w:szCs w:val="24"/>
          <w:lang w:val="es-CL"/>
        </w:rPr>
        <w:t>GRADO DE FORMALIZACIÓN.</w:t>
      </w:r>
    </w:p>
    <w:p w14:paraId="7929F9D5" w14:textId="129E5F0D" w:rsidR="00C3534A" w:rsidRPr="00C3534A" w:rsidRDefault="00685D5C" w:rsidP="006439DC">
      <w:pPr>
        <w:spacing w:after="53" w:line="216" w:lineRule="auto"/>
        <w:ind w:right="454"/>
        <w:jc w:val="both"/>
        <w:rPr>
          <w:rFonts w:ascii="Arial" w:hAnsi="Arial" w:cs="Arial"/>
          <w:bCs/>
          <w:sz w:val="24"/>
          <w:szCs w:val="24"/>
          <w:lang w:val="es-CL"/>
        </w:rPr>
      </w:pPr>
      <w:r>
        <w:rPr>
          <w:rFonts w:ascii="Arial" w:hAnsi="Arial" w:cs="Arial"/>
          <w:sz w:val="24"/>
          <w:szCs w:val="24"/>
          <w:lang w:val="es-CL"/>
        </w:rPr>
        <w:t xml:space="preserve">Su empresa está formalizada; marque según </w:t>
      </w:r>
      <w:r w:rsidR="0076205C">
        <w:rPr>
          <w:rFonts w:ascii="Arial" w:hAnsi="Arial" w:cs="Arial"/>
          <w:sz w:val="24"/>
          <w:szCs w:val="24"/>
          <w:lang w:val="es-CL"/>
        </w:rPr>
        <w:t>corresponda. (adjuntar copia de los comprobantes que a</w:t>
      </w:r>
      <w:r w:rsidR="006439DC">
        <w:rPr>
          <w:rFonts w:ascii="Arial" w:hAnsi="Arial" w:cs="Arial"/>
          <w:sz w:val="24"/>
          <w:szCs w:val="24"/>
          <w:lang w:val="es-CL"/>
        </w:rPr>
        <w:t xml:space="preserve">creditan la opción. </w:t>
      </w:r>
      <w:r w:rsidR="00C3534A" w:rsidRPr="00C3534A">
        <w:rPr>
          <w:rFonts w:ascii="Arial" w:hAnsi="Arial" w:cs="Arial"/>
          <w:bCs/>
          <w:sz w:val="24"/>
          <w:szCs w:val="24"/>
          <w:lang w:val="es-CL"/>
        </w:rPr>
        <w:t>(marque con una x</w:t>
      </w:r>
      <w:r w:rsidR="006439DC">
        <w:rPr>
          <w:rFonts w:ascii="Arial" w:hAnsi="Arial" w:cs="Arial"/>
          <w:bCs/>
          <w:sz w:val="24"/>
          <w:szCs w:val="24"/>
          <w:lang w:val="es-CL"/>
        </w:rPr>
        <w:t xml:space="preserve"> lo que cor</w:t>
      </w:r>
      <w:r w:rsidR="00C3534A" w:rsidRPr="00C3534A">
        <w:rPr>
          <w:rFonts w:ascii="Arial" w:hAnsi="Arial" w:cs="Arial"/>
          <w:bCs/>
          <w:sz w:val="24"/>
          <w:szCs w:val="24"/>
          <w:lang w:val="es-CL"/>
        </w:rPr>
        <w:t>responda)</w:t>
      </w:r>
    </w:p>
    <w:tbl>
      <w:tblPr>
        <w:tblStyle w:val="Tablaconcuadrcula"/>
        <w:tblW w:w="0" w:type="auto"/>
        <w:tblLook w:val="04A0" w:firstRow="1" w:lastRow="0" w:firstColumn="1" w:lastColumn="0" w:noHBand="0" w:noVBand="1"/>
      </w:tblPr>
      <w:tblGrid>
        <w:gridCol w:w="562"/>
        <w:gridCol w:w="9148"/>
      </w:tblGrid>
      <w:tr w:rsidR="00685D5C" w14:paraId="771B4E96" w14:textId="77777777" w:rsidTr="00C3534A">
        <w:tc>
          <w:tcPr>
            <w:tcW w:w="562" w:type="dxa"/>
          </w:tcPr>
          <w:p w14:paraId="2538DF18" w14:textId="77777777" w:rsidR="00685D5C" w:rsidRDefault="00685D5C" w:rsidP="00685D5C">
            <w:pPr>
              <w:spacing w:after="53" w:line="216" w:lineRule="auto"/>
              <w:ind w:right="454"/>
              <w:jc w:val="both"/>
              <w:rPr>
                <w:rFonts w:ascii="Arial" w:hAnsi="Arial" w:cs="Arial"/>
                <w:sz w:val="24"/>
                <w:szCs w:val="24"/>
                <w:lang w:val="es-CL"/>
              </w:rPr>
            </w:pPr>
          </w:p>
        </w:tc>
        <w:tc>
          <w:tcPr>
            <w:tcW w:w="9148" w:type="dxa"/>
          </w:tcPr>
          <w:p w14:paraId="11D36D78" w14:textId="0495C32C" w:rsidR="00685D5C" w:rsidRDefault="00685D5C" w:rsidP="00685D5C">
            <w:pPr>
              <w:spacing w:after="53" w:line="216" w:lineRule="auto"/>
              <w:ind w:right="454"/>
              <w:jc w:val="both"/>
              <w:rPr>
                <w:rFonts w:ascii="Arial" w:hAnsi="Arial" w:cs="Arial"/>
                <w:sz w:val="24"/>
                <w:szCs w:val="24"/>
                <w:lang w:val="es-CL"/>
              </w:rPr>
            </w:pPr>
            <w:r>
              <w:rPr>
                <w:rFonts w:ascii="Arial" w:hAnsi="Arial" w:cs="Arial"/>
                <w:sz w:val="24"/>
                <w:szCs w:val="24"/>
                <w:lang w:val="es-CL"/>
              </w:rPr>
              <w:t>Servicio de Impuestos Internos (SII)</w:t>
            </w:r>
          </w:p>
        </w:tc>
      </w:tr>
      <w:tr w:rsidR="00685D5C" w14:paraId="57CBD589" w14:textId="77777777" w:rsidTr="00C3534A">
        <w:tc>
          <w:tcPr>
            <w:tcW w:w="562" w:type="dxa"/>
          </w:tcPr>
          <w:p w14:paraId="6DA2C0F5" w14:textId="77777777" w:rsidR="00685D5C" w:rsidRDefault="00685D5C" w:rsidP="00685D5C">
            <w:pPr>
              <w:spacing w:after="53" w:line="216" w:lineRule="auto"/>
              <w:ind w:right="454"/>
              <w:jc w:val="both"/>
              <w:rPr>
                <w:rFonts w:ascii="Arial" w:hAnsi="Arial" w:cs="Arial"/>
                <w:sz w:val="24"/>
                <w:szCs w:val="24"/>
                <w:lang w:val="es-CL"/>
              </w:rPr>
            </w:pPr>
          </w:p>
        </w:tc>
        <w:tc>
          <w:tcPr>
            <w:tcW w:w="9148" w:type="dxa"/>
          </w:tcPr>
          <w:p w14:paraId="17D16992" w14:textId="472D2334" w:rsidR="007B3EFB" w:rsidRDefault="00D0653A" w:rsidP="007B3EFB">
            <w:pPr>
              <w:spacing w:after="53" w:line="216" w:lineRule="auto"/>
              <w:ind w:right="454"/>
              <w:jc w:val="both"/>
              <w:rPr>
                <w:rFonts w:ascii="Arial" w:hAnsi="Arial" w:cs="Arial"/>
                <w:sz w:val="24"/>
                <w:szCs w:val="24"/>
                <w:lang w:val="es-CL"/>
              </w:rPr>
            </w:pPr>
            <w:r>
              <w:rPr>
                <w:rFonts w:ascii="Arial" w:hAnsi="Arial" w:cs="Arial"/>
                <w:sz w:val="24"/>
                <w:szCs w:val="24"/>
                <w:lang w:val="es-CL"/>
              </w:rPr>
              <w:t xml:space="preserve">Resolución Sanitaria </w:t>
            </w:r>
            <w:r w:rsidR="00685D5C">
              <w:rPr>
                <w:rFonts w:ascii="Arial" w:hAnsi="Arial" w:cs="Arial"/>
                <w:sz w:val="24"/>
                <w:szCs w:val="24"/>
                <w:lang w:val="es-CL"/>
              </w:rPr>
              <w:t>S</w:t>
            </w:r>
            <w:r>
              <w:rPr>
                <w:rFonts w:ascii="Arial" w:hAnsi="Arial" w:cs="Arial"/>
                <w:sz w:val="24"/>
                <w:szCs w:val="24"/>
                <w:lang w:val="es-CL"/>
              </w:rPr>
              <w:t>eremi de Salud (SS)</w:t>
            </w:r>
            <w:r w:rsidR="007C3903">
              <w:rPr>
                <w:rFonts w:ascii="Arial" w:hAnsi="Arial" w:cs="Arial"/>
                <w:sz w:val="24"/>
                <w:szCs w:val="24"/>
                <w:lang w:val="es-CL"/>
              </w:rPr>
              <w:t xml:space="preserve"> </w:t>
            </w:r>
          </w:p>
        </w:tc>
      </w:tr>
      <w:tr w:rsidR="00685D5C" w14:paraId="1F602704" w14:textId="77777777" w:rsidTr="00C3534A">
        <w:tc>
          <w:tcPr>
            <w:tcW w:w="562" w:type="dxa"/>
          </w:tcPr>
          <w:p w14:paraId="41CBDE42" w14:textId="77777777" w:rsidR="00685D5C" w:rsidRDefault="00685D5C" w:rsidP="00685D5C">
            <w:pPr>
              <w:spacing w:after="53" w:line="216" w:lineRule="auto"/>
              <w:ind w:right="454"/>
              <w:jc w:val="both"/>
              <w:rPr>
                <w:rFonts w:ascii="Arial" w:hAnsi="Arial" w:cs="Arial"/>
                <w:sz w:val="24"/>
                <w:szCs w:val="24"/>
                <w:lang w:val="es-CL"/>
              </w:rPr>
            </w:pPr>
          </w:p>
        </w:tc>
        <w:tc>
          <w:tcPr>
            <w:tcW w:w="9148" w:type="dxa"/>
          </w:tcPr>
          <w:p w14:paraId="451A5C9F" w14:textId="2FADFEFA" w:rsidR="00685D5C" w:rsidRDefault="00685D5C" w:rsidP="00685D5C">
            <w:pPr>
              <w:spacing w:after="53" w:line="216" w:lineRule="auto"/>
              <w:ind w:right="454"/>
              <w:jc w:val="both"/>
              <w:rPr>
                <w:rFonts w:ascii="Arial" w:hAnsi="Arial" w:cs="Arial"/>
                <w:sz w:val="24"/>
                <w:szCs w:val="24"/>
                <w:lang w:val="es-CL"/>
              </w:rPr>
            </w:pPr>
            <w:r>
              <w:rPr>
                <w:rFonts w:ascii="Arial" w:hAnsi="Arial" w:cs="Arial"/>
                <w:sz w:val="24"/>
                <w:szCs w:val="24"/>
                <w:lang w:val="es-CL"/>
              </w:rPr>
              <w:t>Patente Municipal</w:t>
            </w:r>
            <w:r w:rsidR="001E0A62">
              <w:rPr>
                <w:rFonts w:ascii="Arial" w:hAnsi="Arial" w:cs="Arial"/>
                <w:sz w:val="24"/>
                <w:szCs w:val="24"/>
                <w:lang w:val="es-CL"/>
              </w:rPr>
              <w:t xml:space="preserve"> Permanente y Vigente</w:t>
            </w:r>
          </w:p>
        </w:tc>
      </w:tr>
      <w:tr w:rsidR="001F190F" w14:paraId="413B19EF" w14:textId="77777777" w:rsidTr="00C3534A">
        <w:tc>
          <w:tcPr>
            <w:tcW w:w="562" w:type="dxa"/>
          </w:tcPr>
          <w:p w14:paraId="5C333629" w14:textId="77777777" w:rsidR="001F190F" w:rsidRDefault="001F190F" w:rsidP="00685D5C">
            <w:pPr>
              <w:spacing w:after="53" w:line="216" w:lineRule="auto"/>
              <w:ind w:right="454"/>
              <w:jc w:val="both"/>
              <w:rPr>
                <w:rFonts w:ascii="Arial" w:hAnsi="Arial" w:cs="Arial"/>
                <w:sz w:val="24"/>
                <w:szCs w:val="24"/>
                <w:lang w:val="es-CL"/>
              </w:rPr>
            </w:pPr>
          </w:p>
        </w:tc>
        <w:tc>
          <w:tcPr>
            <w:tcW w:w="9148" w:type="dxa"/>
          </w:tcPr>
          <w:p w14:paraId="33B1A607" w14:textId="061144D0" w:rsidR="001F190F" w:rsidRDefault="001F190F" w:rsidP="00685D5C">
            <w:pPr>
              <w:spacing w:after="53" w:line="216" w:lineRule="auto"/>
              <w:ind w:right="454"/>
              <w:jc w:val="both"/>
              <w:rPr>
                <w:rFonts w:ascii="Arial" w:hAnsi="Arial" w:cs="Arial"/>
                <w:sz w:val="24"/>
                <w:szCs w:val="24"/>
                <w:lang w:val="es-CL"/>
              </w:rPr>
            </w:pPr>
            <w:r>
              <w:rPr>
                <w:rFonts w:ascii="Arial" w:hAnsi="Arial" w:cs="Arial"/>
                <w:sz w:val="24"/>
                <w:szCs w:val="24"/>
                <w:lang w:val="es-CL"/>
              </w:rPr>
              <w:t>Registro SAG</w:t>
            </w:r>
          </w:p>
        </w:tc>
      </w:tr>
      <w:tr w:rsidR="001E0A62" w14:paraId="296E5335" w14:textId="77777777" w:rsidTr="00C3534A">
        <w:tc>
          <w:tcPr>
            <w:tcW w:w="562" w:type="dxa"/>
          </w:tcPr>
          <w:p w14:paraId="52C3D125" w14:textId="77777777" w:rsidR="001E0A62" w:rsidRDefault="001E0A62" w:rsidP="001E0A62">
            <w:pPr>
              <w:spacing w:after="53" w:line="216" w:lineRule="auto"/>
              <w:ind w:right="454"/>
              <w:jc w:val="both"/>
              <w:rPr>
                <w:rFonts w:ascii="Arial" w:hAnsi="Arial" w:cs="Arial"/>
                <w:sz w:val="24"/>
                <w:szCs w:val="24"/>
                <w:lang w:val="es-CL"/>
              </w:rPr>
            </w:pPr>
          </w:p>
        </w:tc>
        <w:tc>
          <w:tcPr>
            <w:tcW w:w="9148" w:type="dxa"/>
          </w:tcPr>
          <w:p w14:paraId="3D3B5D12" w14:textId="789EE656" w:rsidR="001E0A62" w:rsidRDefault="001E0A62" w:rsidP="001E0A62">
            <w:pPr>
              <w:spacing w:after="53" w:line="216" w:lineRule="auto"/>
              <w:ind w:right="454"/>
              <w:jc w:val="both"/>
              <w:rPr>
                <w:rFonts w:ascii="Arial" w:hAnsi="Arial" w:cs="Arial"/>
                <w:sz w:val="24"/>
                <w:szCs w:val="24"/>
                <w:lang w:val="es-CL"/>
              </w:rPr>
            </w:pPr>
            <w:r>
              <w:rPr>
                <w:rFonts w:ascii="Arial" w:hAnsi="Arial" w:cs="Arial"/>
                <w:sz w:val="24"/>
                <w:szCs w:val="24"/>
                <w:lang w:val="es-CL"/>
              </w:rPr>
              <w:t>No posee Inicio de Actividades</w:t>
            </w:r>
          </w:p>
        </w:tc>
      </w:tr>
      <w:tr w:rsidR="001E0A62" w14:paraId="65870401" w14:textId="77777777" w:rsidTr="00C3534A">
        <w:tc>
          <w:tcPr>
            <w:tcW w:w="562" w:type="dxa"/>
          </w:tcPr>
          <w:p w14:paraId="7ACCC279" w14:textId="77777777" w:rsidR="001E0A62" w:rsidRDefault="001E0A62" w:rsidP="001E0A62">
            <w:pPr>
              <w:spacing w:after="53" w:line="216" w:lineRule="auto"/>
              <w:ind w:right="454"/>
              <w:jc w:val="both"/>
              <w:rPr>
                <w:rFonts w:ascii="Arial" w:hAnsi="Arial" w:cs="Arial"/>
                <w:sz w:val="24"/>
                <w:szCs w:val="24"/>
                <w:lang w:val="es-CL"/>
              </w:rPr>
            </w:pPr>
          </w:p>
        </w:tc>
        <w:tc>
          <w:tcPr>
            <w:tcW w:w="9148" w:type="dxa"/>
          </w:tcPr>
          <w:p w14:paraId="1C4D88D5" w14:textId="72F4677C" w:rsidR="001E0A62" w:rsidRDefault="001E0A62" w:rsidP="001E0A62">
            <w:pPr>
              <w:spacing w:after="53" w:line="216" w:lineRule="auto"/>
              <w:ind w:right="454"/>
              <w:jc w:val="both"/>
              <w:rPr>
                <w:rFonts w:ascii="Arial" w:hAnsi="Arial" w:cs="Arial"/>
                <w:sz w:val="24"/>
                <w:szCs w:val="24"/>
                <w:lang w:val="es-CL"/>
              </w:rPr>
            </w:pPr>
            <w:r>
              <w:rPr>
                <w:rFonts w:ascii="Arial" w:hAnsi="Arial" w:cs="Arial"/>
                <w:sz w:val="24"/>
                <w:szCs w:val="24"/>
                <w:lang w:val="es-CL"/>
              </w:rPr>
              <w:t>Otras, ¿Cuál?</w:t>
            </w:r>
          </w:p>
        </w:tc>
      </w:tr>
    </w:tbl>
    <w:p w14:paraId="06EBCC04" w14:textId="66DF549C" w:rsidR="00F20651" w:rsidRDefault="00F20651" w:rsidP="00B51B2F">
      <w:pPr>
        <w:spacing w:after="53" w:line="216" w:lineRule="auto"/>
        <w:ind w:right="454"/>
        <w:jc w:val="both"/>
        <w:rPr>
          <w:rFonts w:ascii="Arial" w:hAnsi="Arial" w:cs="Arial"/>
          <w:sz w:val="24"/>
          <w:szCs w:val="24"/>
          <w:lang w:val="es-CL"/>
        </w:rPr>
      </w:pPr>
    </w:p>
    <w:p w14:paraId="347F566B" w14:textId="77777777" w:rsidR="00826F50" w:rsidRDefault="00826F50" w:rsidP="00B51B2F">
      <w:pPr>
        <w:spacing w:after="53" w:line="216" w:lineRule="auto"/>
        <w:ind w:right="454"/>
        <w:jc w:val="both"/>
        <w:rPr>
          <w:rFonts w:ascii="Arial" w:hAnsi="Arial" w:cs="Arial"/>
          <w:sz w:val="24"/>
          <w:szCs w:val="24"/>
          <w:lang w:val="es-CL"/>
        </w:rPr>
      </w:pPr>
    </w:p>
    <w:p w14:paraId="0B5359CA" w14:textId="46682D77" w:rsidR="00B51B2F" w:rsidRDefault="007C3903" w:rsidP="0083294A">
      <w:pPr>
        <w:pStyle w:val="Prrafodelista"/>
        <w:numPr>
          <w:ilvl w:val="0"/>
          <w:numId w:val="3"/>
        </w:numPr>
        <w:spacing w:after="53" w:line="216" w:lineRule="auto"/>
        <w:ind w:right="454"/>
        <w:jc w:val="both"/>
        <w:rPr>
          <w:rFonts w:ascii="Arial" w:hAnsi="Arial" w:cs="Arial"/>
          <w:b/>
          <w:bCs/>
          <w:sz w:val="24"/>
          <w:szCs w:val="24"/>
          <w:lang w:val="es-CL"/>
        </w:rPr>
      </w:pPr>
      <w:r>
        <w:rPr>
          <w:rFonts w:ascii="Arial" w:hAnsi="Arial" w:cs="Arial"/>
          <w:b/>
          <w:bCs/>
          <w:sz w:val="24"/>
          <w:szCs w:val="24"/>
          <w:lang w:val="es-CL"/>
        </w:rPr>
        <w:t xml:space="preserve">OTROS </w:t>
      </w:r>
      <w:r w:rsidR="00B51B2F" w:rsidRPr="00B51B2F">
        <w:rPr>
          <w:rFonts w:ascii="Arial" w:hAnsi="Arial" w:cs="Arial"/>
          <w:b/>
          <w:bCs/>
          <w:sz w:val="24"/>
          <w:szCs w:val="24"/>
          <w:lang w:val="es-CL"/>
        </w:rPr>
        <w:t>DOCUMENTOS ADJUNTOS</w:t>
      </w:r>
    </w:p>
    <w:p w14:paraId="5A6262FA" w14:textId="77777777" w:rsidR="00C3534A" w:rsidRPr="00C3534A" w:rsidRDefault="00C3534A" w:rsidP="00C3534A">
      <w:pPr>
        <w:spacing w:after="53" w:line="216" w:lineRule="auto"/>
        <w:ind w:right="454"/>
        <w:jc w:val="both"/>
        <w:rPr>
          <w:rFonts w:ascii="Arial" w:hAnsi="Arial" w:cs="Arial"/>
          <w:bCs/>
          <w:sz w:val="24"/>
          <w:szCs w:val="24"/>
          <w:lang w:val="es-CL"/>
        </w:rPr>
      </w:pPr>
      <w:r w:rsidRPr="00C3534A">
        <w:rPr>
          <w:rFonts w:ascii="Arial" w:hAnsi="Arial" w:cs="Arial"/>
          <w:bCs/>
          <w:sz w:val="24"/>
          <w:szCs w:val="24"/>
          <w:lang w:val="es-CL"/>
        </w:rPr>
        <w:t>(marque con una x según corresponda)</w:t>
      </w:r>
    </w:p>
    <w:tbl>
      <w:tblPr>
        <w:tblStyle w:val="Tablaconcuadrcula"/>
        <w:tblW w:w="0" w:type="auto"/>
        <w:tblLook w:val="04A0" w:firstRow="1" w:lastRow="0" w:firstColumn="1" w:lastColumn="0" w:noHBand="0" w:noVBand="1"/>
      </w:tblPr>
      <w:tblGrid>
        <w:gridCol w:w="562"/>
        <w:gridCol w:w="9148"/>
      </w:tblGrid>
      <w:tr w:rsidR="00B51B2F" w14:paraId="04E743AE" w14:textId="77777777" w:rsidTr="00C3534A">
        <w:tc>
          <w:tcPr>
            <w:tcW w:w="562" w:type="dxa"/>
          </w:tcPr>
          <w:p w14:paraId="76E7CB79" w14:textId="77777777" w:rsidR="00B51B2F" w:rsidRPr="00B51B2F" w:rsidRDefault="00B51B2F" w:rsidP="002E7A80">
            <w:pPr>
              <w:spacing w:after="53" w:line="216" w:lineRule="auto"/>
              <w:ind w:right="454"/>
              <w:jc w:val="both"/>
              <w:rPr>
                <w:rFonts w:ascii="Arial" w:hAnsi="Arial" w:cs="Arial"/>
                <w:bCs/>
                <w:sz w:val="24"/>
                <w:szCs w:val="24"/>
                <w:lang w:val="es-CL"/>
              </w:rPr>
            </w:pPr>
          </w:p>
        </w:tc>
        <w:tc>
          <w:tcPr>
            <w:tcW w:w="9148" w:type="dxa"/>
          </w:tcPr>
          <w:p w14:paraId="3575D7DF" w14:textId="5C8CD7DD" w:rsidR="00B51B2F" w:rsidRPr="00B51B2F" w:rsidRDefault="00B51B2F" w:rsidP="006439DC">
            <w:pPr>
              <w:spacing w:after="53" w:line="216" w:lineRule="auto"/>
              <w:ind w:right="454"/>
              <w:jc w:val="both"/>
              <w:rPr>
                <w:rFonts w:ascii="Arial" w:hAnsi="Arial" w:cs="Arial"/>
                <w:bCs/>
                <w:sz w:val="24"/>
                <w:szCs w:val="24"/>
                <w:lang w:val="es-CL"/>
              </w:rPr>
            </w:pPr>
            <w:r>
              <w:rPr>
                <w:rFonts w:ascii="Arial" w:hAnsi="Arial" w:cs="Arial"/>
                <w:bCs/>
                <w:sz w:val="24"/>
                <w:szCs w:val="24"/>
                <w:lang w:val="es-CL"/>
              </w:rPr>
              <w:t xml:space="preserve">Debe adjuntar entre 2 a 4 fotografías de sus productos a exponer y taller de </w:t>
            </w:r>
            <w:r w:rsidR="006439DC">
              <w:rPr>
                <w:rFonts w:ascii="Arial" w:hAnsi="Arial" w:cs="Arial"/>
                <w:bCs/>
                <w:sz w:val="24"/>
                <w:szCs w:val="24"/>
                <w:lang w:val="es-CL"/>
              </w:rPr>
              <w:t xml:space="preserve">elaboración y o fabricación </w:t>
            </w:r>
          </w:p>
        </w:tc>
      </w:tr>
      <w:tr w:rsidR="00B51B2F" w14:paraId="122C9E9F" w14:textId="77777777" w:rsidTr="00C3534A">
        <w:tc>
          <w:tcPr>
            <w:tcW w:w="562" w:type="dxa"/>
          </w:tcPr>
          <w:p w14:paraId="371C307F" w14:textId="77777777" w:rsidR="00B51B2F" w:rsidRPr="00B51B2F" w:rsidRDefault="00B51B2F" w:rsidP="002E7A80">
            <w:pPr>
              <w:spacing w:after="53" w:line="216" w:lineRule="auto"/>
              <w:ind w:right="454"/>
              <w:jc w:val="both"/>
              <w:rPr>
                <w:rFonts w:ascii="Arial" w:hAnsi="Arial" w:cs="Arial"/>
                <w:bCs/>
                <w:sz w:val="24"/>
                <w:szCs w:val="24"/>
                <w:lang w:val="es-CL"/>
              </w:rPr>
            </w:pPr>
          </w:p>
        </w:tc>
        <w:tc>
          <w:tcPr>
            <w:tcW w:w="9148" w:type="dxa"/>
          </w:tcPr>
          <w:p w14:paraId="4F7D3A26" w14:textId="4F58FDC1" w:rsidR="00B51B2F" w:rsidRPr="00B51B2F" w:rsidRDefault="00B51B2F" w:rsidP="002E7A80">
            <w:pPr>
              <w:spacing w:after="53" w:line="216" w:lineRule="auto"/>
              <w:ind w:right="454"/>
              <w:jc w:val="both"/>
              <w:rPr>
                <w:rFonts w:ascii="Arial" w:hAnsi="Arial" w:cs="Arial"/>
                <w:bCs/>
                <w:sz w:val="24"/>
                <w:szCs w:val="24"/>
                <w:lang w:val="es-CL"/>
              </w:rPr>
            </w:pPr>
            <w:r>
              <w:rPr>
                <w:rFonts w:ascii="Arial" w:hAnsi="Arial" w:cs="Arial"/>
                <w:bCs/>
                <w:sz w:val="24"/>
                <w:szCs w:val="24"/>
                <w:lang w:val="es-CL"/>
              </w:rPr>
              <w:t>Fotocopia de Cédula de identidad del postulante</w:t>
            </w:r>
          </w:p>
        </w:tc>
      </w:tr>
      <w:tr w:rsidR="00B51B2F" w14:paraId="62144A75" w14:textId="77777777" w:rsidTr="00C3534A">
        <w:tc>
          <w:tcPr>
            <w:tcW w:w="562" w:type="dxa"/>
          </w:tcPr>
          <w:p w14:paraId="54CDF2EE" w14:textId="77777777" w:rsidR="00B51B2F" w:rsidRPr="00B51B2F" w:rsidRDefault="00B51B2F" w:rsidP="002E7A80">
            <w:pPr>
              <w:spacing w:after="53" w:line="216" w:lineRule="auto"/>
              <w:ind w:right="454"/>
              <w:jc w:val="both"/>
              <w:rPr>
                <w:rFonts w:ascii="Arial" w:hAnsi="Arial" w:cs="Arial"/>
                <w:bCs/>
                <w:sz w:val="24"/>
                <w:szCs w:val="24"/>
                <w:lang w:val="es-CL"/>
              </w:rPr>
            </w:pPr>
          </w:p>
        </w:tc>
        <w:tc>
          <w:tcPr>
            <w:tcW w:w="9148" w:type="dxa"/>
          </w:tcPr>
          <w:p w14:paraId="7BED8500" w14:textId="76341B20" w:rsidR="00B51B2F" w:rsidRPr="00B51B2F" w:rsidRDefault="00B51B2F" w:rsidP="002E7A80">
            <w:pPr>
              <w:spacing w:after="53" w:line="216" w:lineRule="auto"/>
              <w:ind w:right="454"/>
              <w:jc w:val="both"/>
              <w:rPr>
                <w:rFonts w:ascii="Arial" w:hAnsi="Arial" w:cs="Arial"/>
                <w:bCs/>
                <w:sz w:val="24"/>
                <w:szCs w:val="24"/>
                <w:lang w:val="es-CL"/>
              </w:rPr>
            </w:pPr>
            <w:r>
              <w:rPr>
                <w:rFonts w:ascii="Arial" w:hAnsi="Arial" w:cs="Arial"/>
                <w:bCs/>
                <w:sz w:val="24"/>
                <w:szCs w:val="24"/>
                <w:lang w:val="es-CL"/>
              </w:rPr>
              <w:t>Registro Social de Hogares vigente.</w:t>
            </w:r>
          </w:p>
        </w:tc>
      </w:tr>
      <w:tr w:rsidR="00B51B2F" w14:paraId="4351A942" w14:textId="77777777" w:rsidTr="00C3534A">
        <w:tc>
          <w:tcPr>
            <w:tcW w:w="562" w:type="dxa"/>
          </w:tcPr>
          <w:p w14:paraId="3F795547" w14:textId="77777777" w:rsidR="00B51B2F" w:rsidRPr="00B51B2F" w:rsidRDefault="00B51B2F" w:rsidP="002E7A80">
            <w:pPr>
              <w:spacing w:after="53" w:line="216" w:lineRule="auto"/>
              <w:ind w:right="454"/>
              <w:jc w:val="both"/>
              <w:rPr>
                <w:rFonts w:ascii="Arial" w:hAnsi="Arial" w:cs="Arial"/>
                <w:bCs/>
                <w:sz w:val="24"/>
                <w:szCs w:val="24"/>
                <w:lang w:val="es-CL"/>
              </w:rPr>
            </w:pPr>
          </w:p>
        </w:tc>
        <w:tc>
          <w:tcPr>
            <w:tcW w:w="9148" w:type="dxa"/>
          </w:tcPr>
          <w:p w14:paraId="2CC9586A" w14:textId="27F9E2C9" w:rsidR="00B51B2F" w:rsidRPr="00B51B2F" w:rsidRDefault="00B51B2F" w:rsidP="002E7A80">
            <w:pPr>
              <w:spacing w:after="53" w:line="216" w:lineRule="auto"/>
              <w:ind w:right="454"/>
              <w:jc w:val="both"/>
              <w:rPr>
                <w:rFonts w:ascii="Arial" w:hAnsi="Arial" w:cs="Arial"/>
                <w:bCs/>
                <w:sz w:val="24"/>
                <w:szCs w:val="24"/>
                <w:lang w:val="es-CL"/>
              </w:rPr>
            </w:pPr>
            <w:r>
              <w:rPr>
                <w:rFonts w:ascii="Arial" w:hAnsi="Arial" w:cs="Arial"/>
                <w:bCs/>
                <w:sz w:val="24"/>
                <w:szCs w:val="24"/>
                <w:lang w:val="es-CL"/>
              </w:rPr>
              <w:t>Copia de Documentos que acrediten la formalización ante SII, o patente si tiene u otro documento similar.</w:t>
            </w:r>
          </w:p>
        </w:tc>
      </w:tr>
    </w:tbl>
    <w:p w14:paraId="05DE1DBA" w14:textId="77777777" w:rsidR="00E340DE" w:rsidRPr="002E7A80" w:rsidRDefault="00E340DE" w:rsidP="002E7A80">
      <w:pPr>
        <w:spacing w:after="53" w:line="216" w:lineRule="auto"/>
        <w:ind w:right="454"/>
        <w:jc w:val="both"/>
        <w:rPr>
          <w:rFonts w:ascii="Arial" w:hAnsi="Arial" w:cs="Arial"/>
          <w:b/>
          <w:sz w:val="24"/>
          <w:szCs w:val="24"/>
          <w:lang w:val="es-CL"/>
        </w:rPr>
      </w:pPr>
    </w:p>
    <w:p w14:paraId="5879E18B" w14:textId="4FD422C5" w:rsidR="001F6E54" w:rsidRDefault="001F6E54" w:rsidP="001F6E54">
      <w:pPr>
        <w:spacing w:after="53" w:line="216" w:lineRule="auto"/>
        <w:ind w:right="454"/>
        <w:jc w:val="both"/>
        <w:rPr>
          <w:rFonts w:ascii="Arial" w:hAnsi="Arial" w:cs="Arial"/>
          <w:b/>
          <w:sz w:val="24"/>
          <w:szCs w:val="24"/>
          <w:lang w:val="es-CL"/>
        </w:rPr>
      </w:pPr>
    </w:p>
    <w:p w14:paraId="35271FB8" w14:textId="76CF77D3" w:rsidR="00DC70DD" w:rsidRPr="00C3534A" w:rsidRDefault="00E340DE" w:rsidP="0083294A">
      <w:pPr>
        <w:pStyle w:val="Prrafodelista"/>
        <w:numPr>
          <w:ilvl w:val="0"/>
          <w:numId w:val="3"/>
        </w:numPr>
        <w:spacing w:after="53" w:line="216" w:lineRule="auto"/>
        <w:ind w:left="709" w:right="454"/>
        <w:jc w:val="both"/>
        <w:rPr>
          <w:rFonts w:ascii="Arial" w:hAnsi="Arial" w:cs="Arial"/>
          <w:sz w:val="24"/>
          <w:szCs w:val="24"/>
          <w:lang w:val="es-CL"/>
        </w:rPr>
      </w:pPr>
      <w:r>
        <w:rPr>
          <w:rFonts w:ascii="Arial" w:hAnsi="Arial" w:cs="Arial"/>
          <w:b/>
          <w:sz w:val="24"/>
          <w:szCs w:val="24"/>
          <w:lang w:val="es-CL"/>
        </w:rPr>
        <w:t>DETALLE DE LOS PRI</w:t>
      </w:r>
      <w:r w:rsidR="00D91D66">
        <w:rPr>
          <w:rFonts w:ascii="Arial" w:hAnsi="Arial" w:cs="Arial"/>
          <w:b/>
          <w:sz w:val="24"/>
          <w:szCs w:val="24"/>
          <w:lang w:val="es-CL"/>
        </w:rPr>
        <w:t>NCIPALES</w:t>
      </w:r>
      <w:r w:rsidR="00DC70DD" w:rsidRPr="004C4E7D">
        <w:rPr>
          <w:rFonts w:ascii="Arial" w:hAnsi="Arial" w:cs="Arial"/>
          <w:b/>
          <w:sz w:val="24"/>
          <w:szCs w:val="24"/>
          <w:lang w:val="es-CL"/>
        </w:rPr>
        <w:t xml:space="preserve"> PRODUCTOS QUE VENDE, </w:t>
      </w:r>
      <w:r w:rsidR="001F6E54">
        <w:rPr>
          <w:rFonts w:ascii="Arial" w:hAnsi="Arial" w:cs="Arial"/>
          <w:b/>
          <w:sz w:val="24"/>
          <w:szCs w:val="24"/>
          <w:lang w:val="es-CL"/>
        </w:rPr>
        <w:t>(Mínimo 1</w:t>
      </w:r>
      <w:r>
        <w:rPr>
          <w:rFonts w:ascii="Arial" w:hAnsi="Arial" w:cs="Arial"/>
          <w:b/>
          <w:sz w:val="24"/>
          <w:szCs w:val="24"/>
          <w:lang w:val="es-CL"/>
        </w:rPr>
        <w:t>, M</w:t>
      </w:r>
      <w:r w:rsidR="001F6E54">
        <w:rPr>
          <w:rFonts w:ascii="Arial" w:hAnsi="Arial" w:cs="Arial"/>
          <w:b/>
          <w:sz w:val="24"/>
          <w:szCs w:val="24"/>
          <w:lang w:val="es-CL"/>
        </w:rPr>
        <w:t xml:space="preserve">áximo </w:t>
      </w:r>
      <w:r>
        <w:rPr>
          <w:rFonts w:ascii="Arial" w:hAnsi="Arial" w:cs="Arial"/>
          <w:b/>
          <w:sz w:val="24"/>
          <w:szCs w:val="24"/>
          <w:lang w:val="es-CL"/>
        </w:rPr>
        <w:t xml:space="preserve">3) </w:t>
      </w:r>
      <w:r w:rsidR="00C3534A" w:rsidRPr="004C4E7D">
        <w:rPr>
          <w:rFonts w:ascii="Arial" w:hAnsi="Arial" w:cs="Arial"/>
          <w:b/>
          <w:sz w:val="24"/>
          <w:szCs w:val="24"/>
          <w:lang w:val="es-CL"/>
        </w:rPr>
        <w:t>características y precios (adjuntar fotografías)</w:t>
      </w:r>
      <w:r w:rsidR="00C3534A">
        <w:rPr>
          <w:rFonts w:ascii="Arial" w:hAnsi="Arial" w:cs="Arial"/>
          <w:b/>
          <w:sz w:val="24"/>
          <w:szCs w:val="24"/>
          <w:lang w:val="es-CL"/>
        </w:rPr>
        <w:t xml:space="preserve">.  </w:t>
      </w:r>
      <w:r w:rsidR="00C3534A" w:rsidRPr="00C3534A">
        <w:rPr>
          <w:rFonts w:ascii="Arial" w:hAnsi="Arial" w:cs="Arial"/>
          <w:sz w:val="24"/>
          <w:szCs w:val="24"/>
          <w:lang w:val="es-CL"/>
        </w:rPr>
        <w:t>Debe registrar en detalle cada producto que se expondrá. En caso de necesitar más hojas puede sacar varias copias del original para completar.</w:t>
      </w:r>
    </w:p>
    <w:p w14:paraId="38F8A3B2" w14:textId="77777777" w:rsidR="00DC70DD" w:rsidRPr="004C4E7D" w:rsidRDefault="00DC70DD" w:rsidP="00DC70DD">
      <w:pPr>
        <w:spacing w:after="53" w:line="216" w:lineRule="auto"/>
        <w:ind w:left="782" w:right="454"/>
        <w:jc w:val="both"/>
        <w:rPr>
          <w:rFonts w:ascii="Arial" w:hAnsi="Arial" w:cs="Arial"/>
          <w:sz w:val="24"/>
          <w:szCs w:val="24"/>
          <w:lang w:val="es-CL"/>
        </w:rPr>
      </w:pPr>
    </w:p>
    <w:tbl>
      <w:tblPr>
        <w:tblStyle w:val="Tablaconcuadrcula"/>
        <w:tblW w:w="9781" w:type="dxa"/>
        <w:tblInd w:w="-5" w:type="dxa"/>
        <w:tblLook w:val="04A0" w:firstRow="1" w:lastRow="0" w:firstColumn="1" w:lastColumn="0" w:noHBand="0" w:noVBand="1"/>
      </w:tblPr>
      <w:tblGrid>
        <w:gridCol w:w="7230"/>
        <w:gridCol w:w="2551"/>
      </w:tblGrid>
      <w:tr w:rsidR="00DC70DD" w:rsidRPr="00266B70" w14:paraId="2DD44194" w14:textId="77777777" w:rsidTr="00044FDE">
        <w:tc>
          <w:tcPr>
            <w:tcW w:w="7230" w:type="dxa"/>
          </w:tcPr>
          <w:p w14:paraId="35ACB2F0" w14:textId="16B37AA8" w:rsidR="00DC70DD" w:rsidRPr="00B51B2F" w:rsidRDefault="00B51B2F" w:rsidP="00DC70DD">
            <w:pPr>
              <w:spacing w:after="53" w:line="216" w:lineRule="auto"/>
              <w:ind w:right="454"/>
              <w:jc w:val="both"/>
              <w:rPr>
                <w:rFonts w:ascii="Arial" w:hAnsi="Arial" w:cs="Arial"/>
                <w:b/>
                <w:bCs/>
                <w:sz w:val="24"/>
                <w:szCs w:val="24"/>
                <w:lang w:val="es-CL"/>
              </w:rPr>
            </w:pPr>
            <w:r w:rsidRPr="00B51B2F">
              <w:rPr>
                <w:rFonts w:ascii="Arial" w:hAnsi="Arial" w:cs="Arial"/>
                <w:b/>
                <w:bCs/>
                <w:sz w:val="24"/>
                <w:szCs w:val="24"/>
                <w:lang w:val="es-CL"/>
              </w:rPr>
              <w:t>DETALLE DEL PRODUCTO</w:t>
            </w:r>
          </w:p>
        </w:tc>
        <w:tc>
          <w:tcPr>
            <w:tcW w:w="2551" w:type="dxa"/>
          </w:tcPr>
          <w:p w14:paraId="3D5981C5" w14:textId="70BC7B93" w:rsidR="00DC70DD" w:rsidRPr="00B51B2F" w:rsidRDefault="00B51B2F" w:rsidP="00211F4F">
            <w:pPr>
              <w:spacing w:after="53" w:line="216" w:lineRule="auto"/>
              <w:ind w:right="454"/>
              <w:jc w:val="center"/>
              <w:rPr>
                <w:rFonts w:ascii="Arial" w:hAnsi="Arial" w:cs="Arial"/>
                <w:b/>
                <w:bCs/>
                <w:sz w:val="24"/>
                <w:szCs w:val="24"/>
                <w:lang w:val="es-CL"/>
              </w:rPr>
            </w:pPr>
            <w:r w:rsidRPr="00B51B2F">
              <w:rPr>
                <w:rFonts w:ascii="Arial" w:hAnsi="Arial" w:cs="Arial"/>
                <w:b/>
                <w:bCs/>
                <w:sz w:val="24"/>
                <w:szCs w:val="24"/>
                <w:lang w:val="es-CL"/>
              </w:rPr>
              <w:t>PRECIO DE VENTA A PUBLICO</w:t>
            </w:r>
          </w:p>
        </w:tc>
      </w:tr>
      <w:tr w:rsidR="00DC70DD" w:rsidRPr="00266B70" w14:paraId="3236D5A2" w14:textId="77777777" w:rsidTr="00044FDE">
        <w:tc>
          <w:tcPr>
            <w:tcW w:w="7230" w:type="dxa"/>
          </w:tcPr>
          <w:p w14:paraId="17CD47A0" w14:textId="09DDAAB2" w:rsidR="00E340DE" w:rsidRDefault="00E340DE" w:rsidP="00DC70DD">
            <w:pPr>
              <w:spacing w:after="53" w:line="216" w:lineRule="auto"/>
              <w:ind w:right="454"/>
              <w:jc w:val="both"/>
              <w:rPr>
                <w:rFonts w:ascii="Arial" w:hAnsi="Arial" w:cs="Arial"/>
                <w:sz w:val="24"/>
                <w:szCs w:val="24"/>
                <w:lang w:val="es-CL"/>
              </w:rPr>
            </w:pPr>
          </w:p>
          <w:p w14:paraId="17EA1E8C" w14:textId="77777777" w:rsidR="00CA7F19" w:rsidRDefault="00CA7F19" w:rsidP="00DC70DD">
            <w:pPr>
              <w:spacing w:after="53" w:line="216" w:lineRule="auto"/>
              <w:ind w:right="454"/>
              <w:jc w:val="both"/>
              <w:rPr>
                <w:rFonts w:ascii="Arial" w:hAnsi="Arial" w:cs="Arial"/>
                <w:sz w:val="24"/>
                <w:szCs w:val="24"/>
                <w:lang w:val="es-CL"/>
              </w:rPr>
            </w:pPr>
          </w:p>
          <w:p w14:paraId="39418411" w14:textId="77777777" w:rsidR="00E340DE" w:rsidRDefault="00E340DE" w:rsidP="00DC70DD">
            <w:pPr>
              <w:spacing w:after="53" w:line="216" w:lineRule="auto"/>
              <w:ind w:right="454"/>
              <w:jc w:val="both"/>
              <w:rPr>
                <w:rFonts w:ascii="Arial" w:hAnsi="Arial" w:cs="Arial"/>
                <w:sz w:val="24"/>
                <w:szCs w:val="24"/>
                <w:lang w:val="es-CL"/>
              </w:rPr>
            </w:pPr>
          </w:p>
          <w:p w14:paraId="217449D5" w14:textId="77777777" w:rsidR="00E340DE" w:rsidRPr="004C4E7D" w:rsidRDefault="00E340DE" w:rsidP="00DC70DD">
            <w:pPr>
              <w:spacing w:after="53" w:line="216" w:lineRule="auto"/>
              <w:ind w:right="454"/>
              <w:jc w:val="both"/>
              <w:rPr>
                <w:rFonts w:ascii="Arial" w:hAnsi="Arial" w:cs="Arial"/>
                <w:sz w:val="24"/>
                <w:szCs w:val="24"/>
                <w:lang w:val="es-CL"/>
              </w:rPr>
            </w:pPr>
          </w:p>
        </w:tc>
        <w:tc>
          <w:tcPr>
            <w:tcW w:w="2551" w:type="dxa"/>
          </w:tcPr>
          <w:p w14:paraId="05413910" w14:textId="77777777" w:rsidR="00DC70DD" w:rsidRPr="004C4E7D" w:rsidRDefault="00DC70DD" w:rsidP="00DC70DD">
            <w:pPr>
              <w:spacing w:after="53" w:line="216" w:lineRule="auto"/>
              <w:ind w:right="454"/>
              <w:jc w:val="both"/>
              <w:rPr>
                <w:rFonts w:ascii="Arial" w:hAnsi="Arial" w:cs="Arial"/>
                <w:sz w:val="24"/>
                <w:szCs w:val="24"/>
                <w:lang w:val="es-CL"/>
              </w:rPr>
            </w:pPr>
          </w:p>
        </w:tc>
      </w:tr>
      <w:tr w:rsidR="00DC70DD" w:rsidRPr="00266B70" w14:paraId="0A412C10" w14:textId="77777777" w:rsidTr="00044FDE">
        <w:tc>
          <w:tcPr>
            <w:tcW w:w="7230" w:type="dxa"/>
          </w:tcPr>
          <w:p w14:paraId="7CAE71E1" w14:textId="77777777" w:rsidR="00E340DE" w:rsidRPr="004C4E7D" w:rsidRDefault="00E340DE" w:rsidP="00DC70DD">
            <w:pPr>
              <w:spacing w:after="53" w:line="216" w:lineRule="auto"/>
              <w:ind w:right="454"/>
              <w:jc w:val="both"/>
              <w:rPr>
                <w:rFonts w:ascii="Arial" w:hAnsi="Arial" w:cs="Arial"/>
                <w:sz w:val="24"/>
                <w:szCs w:val="24"/>
                <w:lang w:val="es-CL"/>
              </w:rPr>
            </w:pPr>
          </w:p>
          <w:p w14:paraId="13E7D126" w14:textId="77777777" w:rsidR="00E340DE" w:rsidRDefault="00E340DE" w:rsidP="00DC70DD">
            <w:pPr>
              <w:spacing w:after="53" w:line="216" w:lineRule="auto"/>
              <w:ind w:right="454"/>
              <w:jc w:val="both"/>
              <w:rPr>
                <w:rFonts w:ascii="Arial" w:hAnsi="Arial" w:cs="Arial"/>
                <w:sz w:val="24"/>
                <w:szCs w:val="24"/>
                <w:lang w:val="es-CL"/>
              </w:rPr>
            </w:pPr>
          </w:p>
          <w:p w14:paraId="3F4F4E3C" w14:textId="77777777" w:rsidR="00E340DE" w:rsidRDefault="00E340DE" w:rsidP="00DC70DD">
            <w:pPr>
              <w:spacing w:after="53" w:line="216" w:lineRule="auto"/>
              <w:ind w:right="454"/>
              <w:jc w:val="both"/>
              <w:rPr>
                <w:rFonts w:ascii="Arial" w:hAnsi="Arial" w:cs="Arial"/>
                <w:sz w:val="24"/>
                <w:szCs w:val="24"/>
                <w:lang w:val="es-CL"/>
              </w:rPr>
            </w:pPr>
          </w:p>
          <w:p w14:paraId="60792CCF" w14:textId="77777777" w:rsidR="00E340DE" w:rsidRPr="004C4E7D" w:rsidRDefault="00E340DE" w:rsidP="00DC70DD">
            <w:pPr>
              <w:spacing w:after="53" w:line="216" w:lineRule="auto"/>
              <w:ind w:right="454"/>
              <w:jc w:val="both"/>
              <w:rPr>
                <w:rFonts w:ascii="Arial" w:hAnsi="Arial" w:cs="Arial"/>
                <w:sz w:val="24"/>
                <w:szCs w:val="24"/>
                <w:lang w:val="es-CL"/>
              </w:rPr>
            </w:pPr>
          </w:p>
        </w:tc>
        <w:tc>
          <w:tcPr>
            <w:tcW w:w="2551" w:type="dxa"/>
          </w:tcPr>
          <w:p w14:paraId="23B8F950" w14:textId="77777777" w:rsidR="00DC70DD" w:rsidRPr="004C4E7D" w:rsidRDefault="00DC70DD" w:rsidP="00DC70DD">
            <w:pPr>
              <w:spacing w:after="53" w:line="216" w:lineRule="auto"/>
              <w:ind w:right="454"/>
              <w:jc w:val="both"/>
              <w:rPr>
                <w:rFonts w:ascii="Arial" w:hAnsi="Arial" w:cs="Arial"/>
                <w:sz w:val="24"/>
                <w:szCs w:val="24"/>
                <w:lang w:val="es-CL"/>
              </w:rPr>
            </w:pPr>
          </w:p>
        </w:tc>
      </w:tr>
      <w:tr w:rsidR="00DC70DD" w:rsidRPr="00266B70" w14:paraId="1E5333DE" w14:textId="77777777" w:rsidTr="00044FDE">
        <w:tc>
          <w:tcPr>
            <w:tcW w:w="7230" w:type="dxa"/>
          </w:tcPr>
          <w:p w14:paraId="0144058F" w14:textId="77777777" w:rsidR="00DC70DD" w:rsidRPr="004C4E7D" w:rsidRDefault="00DC70DD" w:rsidP="00DC70DD">
            <w:pPr>
              <w:spacing w:after="53" w:line="216" w:lineRule="auto"/>
              <w:ind w:right="454"/>
              <w:jc w:val="both"/>
              <w:rPr>
                <w:rFonts w:ascii="Arial" w:hAnsi="Arial" w:cs="Arial"/>
                <w:sz w:val="24"/>
                <w:szCs w:val="24"/>
                <w:lang w:val="es-CL"/>
              </w:rPr>
            </w:pPr>
          </w:p>
          <w:p w14:paraId="5C87B6F7" w14:textId="77777777" w:rsidR="00E340DE" w:rsidRDefault="00E340DE" w:rsidP="00DC70DD">
            <w:pPr>
              <w:spacing w:after="53" w:line="216" w:lineRule="auto"/>
              <w:ind w:right="454"/>
              <w:jc w:val="both"/>
              <w:rPr>
                <w:rFonts w:ascii="Arial" w:hAnsi="Arial" w:cs="Arial"/>
                <w:sz w:val="24"/>
                <w:szCs w:val="24"/>
                <w:lang w:val="es-CL"/>
              </w:rPr>
            </w:pPr>
          </w:p>
          <w:p w14:paraId="5D8306CF" w14:textId="77777777" w:rsidR="00E340DE" w:rsidRDefault="00E340DE" w:rsidP="00DC70DD">
            <w:pPr>
              <w:spacing w:after="53" w:line="216" w:lineRule="auto"/>
              <w:ind w:right="454"/>
              <w:jc w:val="both"/>
              <w:rPr>
                <w:rFonts w:ascii="Arial" w:hAnsi="Arial" w:cs="Arial"/>
                <w:sz w:val="24"/>
                <w:szCs w:val="24"/>
                <w:lang w:val="es-CL"/>
              </w:rPr>
            </w:pPr>
          </w:p>
          <w:p w14:paraId="06A90E51" w14:textId="77777777" w:rsidR="00E340DE" w:rsidRPr="004C4E7D" w:rsidRDefault="00E340DE" w:rsidP="00DC70DD">
            <w:pPr>
              <w:spacing w:after="53" w:line="216" w:lineRule="auto"/>
              <w:ind w:right="454"/>
              <w:jc w:val="both"/>
              <w:rPr>
                <w:rFonts w:ascii="Arial" w:hAnsi="Arial" w:cs="Arial"/>
                <w:sz w:val="24"/>
                <w:szCs w:val="24"/>
                <w:lang w:val="es-CL"/>
              </w:rPr>
            </w:pPr>
          </w:p>
        </w:tc>
        <w:tc>
          <w:tcPr>
            <w:tcW w:w="2551" w:type="dxa"/>
          </w:tcPr>
          <w:p w14:paraId="1E96E81C" w14:textId="77777777" w:rsidR="00DC70DD" w:rsidRPr="004C4E7D" w:rsidRDefault="00DC70DD" w:rsidP="00DC70DD">
            <w:pPr>
              <w:spacing w:after="53" w:line="216" w:lineRule="auto"/>
              <w:ind w:right="454"/>
              <w:jc w:val="both"/>
              <w:rPr>
                <w:rFonts w:ascii="Arial" w:hAnsi="Arial" w:cs="Arial"/>
                <w:sz w:val="24"/>
                <w:szCs w:val="24"/>
                <w:lang w:val="es-CL"/>
              </w:rPr>
            </w:pPr>
          </w:p>
        </w:tc>
      </w:tr>
    </w:tbl>
    <w:p w14:paraId="65F3FC83" w14:textId="77777777" w:rsidR="00826F50" w:rsidRDefault="00826F50" w:rsidP="00B51B2F">
      <w:pPr>
        <w:jc w:val="center"/>
        <w:rPr>
          <w:rFonts w:ascii="Arial" w:hAnsi="Arial" w:cs="Arial"/>
          <w:b/>
          <w:bCs/>
          <w:sz w:val="24"/>
          <w:szCs w:val="24"/>
          <w:lang w:val="es-CL"/>
        </w:rPr>
      </w:pPr>
    </w:p>
    <w:p w14:paraId="1A8DB826" w14:textId="313C00B5" w:rsidR="00A70332" w:rsidRDefault="00DD4DB2" w:rsidP="00B51B2F">
      <w:pPr>
        <w:jc w:val="center"/>
        <w:rPr>
          <w:rFonts w:ascii="Arial" w:hAnsi="Arial" w:cs="Arial"/>
          <w:b/>
          <w:bCs/>
          <w:sz w:val="24"/>
          <w:szCs w:val="24"/>
          <w:lang w:val="es-CL"/>
        </w:rPr>
      </w:pPr>
      <w:r>
        <w:rPr>
          <w:rFonts w:ascii="Arial" w:hAnsi="Arial" w:cs="Arial"/>
          <w:b/>
          <w:bCs/>
          <w:sz w:val="24"/>
          <w:szCs w:val="24"/>
          <w:lang w:val="es-CL"/>
        </w:rPr>
        <w:t>Otros elementos que permiten destacar elementos que dan valor y de identidad local de su propuesta</w:t>
      </w:r>
    </w:p>
    <w:tbl>
      <w:tblPr>
        <w:tblStyle w:val="Tablaconcuadrcula"/>
        <w:tblW w:w="0" w:type="auto"/>
        <w:tblLook w:val="04A0" w:firstRow="1" w:lastRow="0" w:firstColumn="1" w:lastColumn="0" w:noHBand="0" w:noVBand="1"/>
      </w:tblPr>
      <w:tblGrid>
        <w:gridCol w:w="9713"/>
      </w:tblGrid>
      <w:tr w:rsidR="00044FDE" w14:paraId="08FC3A7E" w14:textId="77777777" w:rsidTr="00044FDE">
        <w:tc>
          <w:tcPr>
            <w:tcW w:w="9715" w:type="dxa"/>
          </w:tcPr>
          <w:p w14:paraId="2ED147B6" w14:textId="77777777" w:rsidR="00044FDE" w:rsidRDefault="00044FDE" w:rsidP="00B51B2F">
            <w:pPr>
              <w:jc w:val="center"/>
              <w:rPr>
                <w:rFonts w:ascii="Arial" w:hAnsi="Arial" w:cs="Arial"/>
                <w:b/>
                <w:bCs/>
                <w:sz w:val="24"/>
                <w:szCs w:val="24"/>
                <w:lang w:val="es-CL"/>
              </w:rPr>
            </w:pPr>
          </w:p>
          <w:p w14:paraId="26CA90D4" w14:textId="77777777" w:rsidR="00044FDE" w:rsidRDefault="00044FDE" w:rsidP="00B51B2F">
            <w:pPr>
              <w:jc w:val="center"/>
              <w:rPr>
                <w:rFonts w:ascii="Arial" w:hAnsi="Arial" w:cs="Arial"/>
                <w:b/>
                <w:bCs/>
                <w:sz w:val="24"/>
                <w:szCs w:val="24"/>
                <w:lang w:val="es-CL"/>
              </w:rPr>
            </w:pPr>
          </w:p>
          <w:p w14:paraId="0957CE93" w14:textId="77777777" w:rsidR="00044FDE" w:rsidRDefault="00044FDE" w:rsidP="00B51B2F">
            <w:pPr>
              <w:jc w:val="center"/>
              <w:rPr>
                <w:rFonts w:ascii="Arial" w:hAnsi="Arial" w:cs="Arial"/>
                <w:b/>
                <w:bCs/>
                <w:sz w:val="24"/>
                <w:szCs w:val="24"/>
                <w:lang w:val="es-CL"/>
              </w:rPr>
            </w:pPr>
          </w:p>
          <w:p w14:paraId="77C84C6B" w14:textId="77777777" w:rsidR="00044FDE" w:rsidRDefault="00044FDE" w:rsidP="00B51B2F">
            <w:pPr>
              <w:jc w:val="center"/>
              <w:rPr>
                <w:rFonts w:ascii="Arial" w:hAnsi="Arial" w:cs="Arial"/>
                <w:b/>
                <w:bCs/>
                <w:sz w:val="24"/>
                <w:szCs w:val="24"/>
                <w:lang w:val="es-CL"/>
              </w:rPr>
            </w:pPr>
          </w:p>
          <w:p w14:paraId="630CCA56" w14:textId="77777777" w:rsidR="00044FDE" w:rsidRDefault="00044FDE" w:rsidP="00B51B2F">
            <w:pPr>
              <w:jc w:val="center"/>
              <w:rPr>
                <w:rFonts w:ascii="Arial" w:hAnsi="Arial" w:cs="Arial"/>
                <w:b/>
                <w:bCs/>
                <w:sz w:val="24"/>
                <w:szCs w:val="24"/>
                <w:lang w:val="es-CL"/>
              </w:rPr>
            </w:pPr>
          </w:p>
          <w:p w14:paraId="3475B9D7" w14:textId="77777777" w:rsidR="00044FDE" w:rsidRDefault="00044FDE" w:rsidP="00B51B2F">
            <w:pPr>
              <w:jc w:val="center"/>
              <w:rPr>
                <w:rFonts w:ascii="Arial" w:hAnsi="Arial" w:cs="Arial"/>
                <w:b/>
                <w:bCs/>
                <w:sz w:val="24"/>
                <w:szCs w:val="24"/>
                <w:lang w:val="es-CL"/>
              </w:rPr>
            </w:pPr>
          </w:p>
          <w:p w14:paraId="4C41C1C6" w14:textId="77777777" w:rsidR="00044FDE" w:rsidRDefault="00044FDE" w:rsidP="00B51B2F">
            <w:pPr>
              <w:jc w:val="center"/>
              <w:rPr>
                <w:rFonts w:ascii="Arial" w:hAnsi="Arial" w:cs="Arial"/>
                <w:b/>
                <w:bCs/>
                <w:sz w:val="24"/>
                <w:szCs w:val="24"/>
                <w:lang w:val="es-CL"/>
              </w:rPr>
            </w:pPr>
          </w:p>
          <w:p w14:paraId="3641112B" w14:textId="77777777" w:rsidR="00044FDE" w:rsidRDefault="00044FDE" w:rsidP="00B51B2F">
            <w:pPr>
              <w:jc w:val="center"/>
              <w:rPr>
                <w:rFonts w:ascii="Arial" w:hAnsi="Arial" w:cs="Arial"/>
                <w:b/>
                <w:bCs/>
                <w:sz w:val="24"/>
                <w:szCs w:val="24"/>
                <w:lang w:val="es-CL"/>
              </w:rPr>
            </w:pPr>
          </w:p>
          <w:p w14:paraId="1C2603BD" w14:textId="77777777" w:rsidR="00044FDE" w:rsidRDefault="00044FDE" w:rsidP="00B51B2F">
            <w:pPr>
              <w:jc w:val="center"/>
              <w:rPr>
                <w:rFonts w:ascii="Arial" w:hAnsi="Arial" w:cs="Arial"/>
                <w:b/>
                <w:bCs/>
                <w:sz w:val="24"/>
                <w:szCs w:val="24"/>
                <w:lang w:val="es-CL"/>
              </w:rPr>
            </w:pPr>
          </w:p>
          <w:p w14:paraId="7629222E" w14:textId="77777777" w:rsidR="00044FDE" w:rsidRDefault="00044FDE" w:rsidP="00B51B2F">
            <w:pPr>
              <w:jc w:val="center"/>
              <w:rPr>
                <w:rFonts w:ascii="Arial" w:hAnsi="Arial" w:cs="Arial"/>
                <w:b/>
                <w:bCs/>
                <w:sz w:val="24"/>
                <w:szCs w:val="24"/>
                <w:lang w:val="es-CL"/>
              </w:rPr>
            </w:pPr>
          </w:p>
          <w:p w14:paraId="639C974F" w14:textId="77777777" w:rsidR="00044FDE" w:rsidRDefault="00044FDE" w:rsidP="00B51B2F">
            <w:pPr>
              <w:jc w:val="center"/>
              <w:rPr>
                <w:rFonts w:ascii="Arial" w:hAnsi="Arial" w:cs="Arial"/>
                <w:b/>
                <w:bCs/>
                <w:sz w:val="24"/>
                <w:szCs w:val="24"/>
                <w:lang w:val="es-CL"/>
              </w:rPr>
            </w:pPr>
          </w:p>
          <w:p w14:paraId="1C7DE711" w14:textId="77777777" w:rsidR="00044FDE" w:rsidRDefault="00044FDE" w:rsidP="00B51B2F">
            <w:pPr>
              <w:jc w:val="center"/>
              <w:rPr>
                <w:rFonts w:ascii="Arial" w:hAnsi="Arial" w:cs="Arial"/>
                <w:b/>
                <w:bCs/>
                <w:sz w:val="24"/>
                <w:szCs w:val="24"/>
                <w:lang w:val="es-CL"/>
              </w:rPr>
            </w:pPr>
          </w:p>
          <w:p w14:paraId="153763CC" w14:textId="0965ABD6" w:rsidR="00044FDE" w:rsidRDefault="00044FDE" w:rsidP="00B51B2F">
            <w:pPr>
              <w:jc w:val="center"/>
              <w:rPr>
                <w:rFonts w:ascii="Arial" w:hAnsi="Arial" w:cs="Arial"/>
                <w:b/>
                <w:bCs/>
                <w:sz w:val="24"/>
                <w:szCs w:val="24"/>
                <w:lang w:val="es-CL"/>
              </w:rPr>
            </w:pPr>
          </w:p>
        </w:tc>
      </w:tr>
    </w:tbl>
    <w:p w14:paraId="686FCAEB" w14:textId="77777777" w:rsidR="00044FDE" w:rsidRDefault="00044FDE" w:rsidP="00B51B2F">
      <w:pPr>
        <w:jc w:val="center"/>
        <w:rPr>
          <w:rFonts w:ascii="Arial" w:hAnsi="Arial" w:cs="Arial"/>
          <w:b/>
          <w:bCs/>
          <w:sz w:val="24"/>
          <w:szCs w:val="24"/>
          <w:lang w:val="es-CL"/>
        </w:rPr>
      </w:pPr>
    </w:p>
    <w:p w14:paraId="6E044346" w14:textId="77777777" w:rsidR="00A70332" w:rsidRPr="00B51B2F" w:rsidRDefault="00A70332" w:rsidP="00B51B2F">
      <w:pPr>
        <w:jc w:val="center"/>
        <w:rPr>
          <w:rFonts w:ascii="Arial" w:hAnsi="Arial" w:cs="Arial"/>
          <w:b/>
          <w:bCs/>
          <w:sz w:val="24"/>
          <w:szCs w:val="24"/>
          <w:lang w:val="es-CL"/>
        </w:rPr>
      </w:pPr>
    </w:p>
    <w:p w14:paraId="14331001" w14:textId="721157C8" w:rsidR="00B51B2F" w:rsidRPr="00B51B2F" w:rsidRDefault="00B51B2F" w:rsidP="00B51B2F">
      <w:pPr>
        <w:jc w:val="center"/>
        <w:rPr>
          <w:rFonts w:ascii="Arial" w:hAnsi="Arial" w:cs="Arial"/>
          <w:b/>
          <w:bCs/>
          <w:sz w:val="24"/>
          <w:szCs w:val="24"/>
          <w:lang w:val="es-CL"/>
        </w:rPr>
      </w:pPr>
      <w:r w:rsidRPr="00B51B2F">
        <w:rPr>
          <w:rFonts w:ascii="Arial" w:hAnsi="Arial" w:cs="Arial"/>
          <w:b/>
          <w:bCs/>
          <w:sz w:val="24"/>
          <w:szCs w:val="24"/>
          <w:lang w:val="es-CL"/>
        </w:rPr>
        <w:t>________________________________________________________</w:t>
      </w:r>
      <w:r>
        <w:rPr>
          <w:rFonts w:ascii="Arial" w:hAnsi="Arial" w:cs="Arial"/>
          <w:b/>
          <w:bCs/>
          <w:sz w:val="24"/>
          <w:szCs w:val="24"/>
          <w:lang w:val="es-CL"/>
        </w:rPr>
        <w:t>______</w:t>
      </w:r>
    </w:p>
    <w:p w14:paraId="558FE43A" w14:textId="77777777" w:rsidR="00462743" w:rsidRPr="004C4E7D" w:rsidRDefault="00462743" w:rsidP="00462743">
      <w:pPr>
        <w:spacing w:after="113" w:line="216" w:lineRule="auto"/>
        <w:ind w:left="3067" w:right="454" w:firstLine="4"/>
        <w:jc w:val="both"/>
        <w:rPr>
          <w:rFonts w:ascii="Arial" w:hAnsi="Arial" w:cs="Arial"/>
          <w:b/>
          <w:sz w:val="24"/>
          <w:szCs w:val="24"/>
          <w:lang w:val="es-CL"/>
        </w:rPr>
      </w:pPr>
      <w:r w:rsidRPr="004C4E7D">
        <w:rPr>
          <w:rFonts w:ascii="Arial" w:hAnsi="Arial" w:cs="Arial"/>
          <w:b/>
          <w:sz w:val="24"/>
          <w:szCs w:val="24"/>
          <w:lang w:val="es-CL"/>
        </w:rPr>
        <w:t>Nombre</w:t>
      </w:r>
      <w:r w:rsidR="00607C73" w:rsidRPr="004C4E7D">
        <w:rPr>
          <w:rFonts w:ascii="Arial" w:hAnsi="Arial" w:cs="Arial"/>
          <w:b/>
          <w:sz w:val="24"/>
          <w:szCs w:val="24"/>
          <w:lang w:val="es-CL"/>
        </w:rPr>
        <w:t>,</w:t>
      </w:r>
      <w:r w:rsidRPr="004C4E7D">
        <w:rPr>
          <w:rFonts w:ascii="Arial" w:hAnsi="Arial" w:cs="Arial"/>
          <w:b/>
          <w:sz w:val="24"/>
          <w:szCs w:val="24"/>
          <w:lang w:val="es-CL"/>
        </w:rPr>
        <w:t xml:space="preserve"> </w:t>
      </w:r>
      <w:r w:rsidR="00607C73" w:rsidRPr="004C4E7D">
        <w:rPr>
          <w:rFonts w:ascii="Arial" w:hAnsi="Arial" w:cs="Arial"/>
          <w:b/>
          <w:sz w:val="24"/>
          <w:szCs w:val="24"/>
          <w:lang w:val="es-CL"/>
        </w:rPr>
        <w:t xml:space="preserve">Rut </w:t>
      </w:r>
      <w:r w:rsidRPr="004C4E7D">
        <w:rPr>
          <w:rFonts w:ascii="Arial" w:hAnsi="Arial" w:cs="Arial"/>
          <w:b/>
          <w:sz w:val="24"/>
          <w:szCs w:val="24"/>
          <w:lang w:val="es-CL"/>
        </w:rPr>
        <w:t>y Firma del Postulante</w:t>
      </w:r>
    </w:p>
    <w:p w14:paraId="2DA9B5D4" w14:textId="77777777" w:rsidR="00710F8E" w:rsidRDefault="00710F8E" w:rsidP="00462743">
      <w:pPr>
        <w:pStyle w:val="Ttulo2"/>
        <w:tabs>
          <w:tab w:val="center" w:pos="1214"/>
          <w:tab w:val="center" w:pos="8766"/>
          <w:tab w:val="right" w:pos="9749"/>
        </w:tabs>
        <w:ind w:left="0" w:right="-1" w:firstLine="0"/>
        <w:jc w:val="center"/>
        <w:rPr>
          <w:rFonts w:ascii="Arial" w:hAnsi="Arial" w:cs="Arial"/>
          <w:sz w:val="24"/>
          <w:szCs w:val="24"/>
          <w:lang w:val="es-CL"/>
        </w:rPr>
      </w:pPr>
    </w:p>
    <w:p w14:paraId="42DDECDC" w14:textId="5C74428C" w:rsidR="00F66232" w:rsidRDefault="00322E08" w:rsidP="006439DC">
      <w:pPr>
        <w:rPr>
          <w:rFonts w:ascii="Arial" w:hAnsi="Arial" w:cs="Arial"/>
          <w:b/>
          <w:bCs/>
          <w:sz w:val="24"/>
          <w:szCs w:val="24"/>
          <w:lang w:val="es-CL"/>
        </w:rPr>
      </w:pPr>
      <w:r>
        <w:rPr>
          <w:rFonts w:ascii="Arial" w:hAnsi="Arial" w:cs="Arial"/>
          <w:lang w:val="es-CL"/>
        </w:rPr>
        <w:t>FECHA: ___________________________</w:t>
      </w:r>
      <w:bookmarkStart w:id="0" w:name="_GoBack"/>
      <w:bookmarkEnd w:id="0"/>
    </w:p>
    <w:p w14:paraId="7ECADEF3" w14:textId="77777777" w:rsidR="00826F50" w:rsidRDefault="00826F50">
      <w:pPr>
        <w:rPr>
          <w:rFonts w:ascii="Arial" w:hAnsi="Arial" w:cs="Arial"/>
          <w:b/>
          <w:bCs/>
          <w:sz w:val="24"/>
          <w:szCs w:val="24"/>
          <w:lang w:val="es-CL"/>
        </w:rPr>
      </w:pPr>
      <w:r>
        <w:rPr>
          <w:rFonts w:ascii="Arial" w:hAnsi="Arial" w:cs="Arial"/>
          <w:b/>
          <w:bCs/>
          <w:sz w:val="24"/>
          <w:szCs w:val="24"/>
          <w:lang w:val="es-CL"/>
        </w:rPr>
        <w:br w:type="page"/>
      </w:r>
    </w:p>
    <w:p w14:paraId="2A7DDB8B" w14:textId="5C2B28D8" w:rsidR="00AB7A99" w:rsidRPr="00322E08" w:rsidRDefault="00250A5D" w:rsidP="00044FDE">
      <w:pPr>
        <w:jc w:val="center"/>
        <w:rPr>
          <w:rFonts w:ascii="Arial" w:hAnsi="Arial" w:cs="Arial"/>
          <w:b/>
          <w:bCs/>
          <w:sz w:val="24"/>
          <w:szCs w:val="24"/>
          <w:lang w:val="es-CL"/>
        </w:rPr>
      </w:pPr>
      <w:r w:rsidRPr="00322E08">
        <w:rPr>
          <w:rFonts w:ascii="Arial" w:hAnsi="Arial" w:cs="Arial"/>
          <w:b/>
          <w:bCs/>
          <w:sz w:val="24"/>
          <w:szCs w:val="24"/>
          <w:lang w:val="es-CL"/>
        </w:rPr>
        <w:t>ANEXO 1</w:t>
      </w:r>
    </w:p>
    <w:p w14:paraId="395C31DF" w14:textId="77777777" w:rsidR="00AB7A99" w:rsidRDefault="00FD38CC" w:rsidP="00876777">
      <w:pPr>
        <w:spacing w:after="224"/>
        <w:jc w:val="center"/>
        <w:rPr>
          <w:rFonts w:ascii="Arial" w:hAnsi="Arial" w:cs="Arial"/>
          <w:b/>
          <w:bCs/>
          <w:sz w:val="24"/>
          <w:szCs w:val="24"/>
          <w:u w:val="single" w:color="000000"/>
          <w:lang w:val="es-CL"/>
        </w:rPr>
      </w:pPr>
      <w:r w:rsidRPr="00322E08">
        <w:rPr>
          <w:rFonts w:ascii="Arial" w:hAnsi="Arial" w:cs="Arial"/>
          <w:b/>
          <w:bCs/>
          <w:sz w:val="24"/>
          <w:szCs w:val="24"/>
          <w:u w:val="single" w:color="000000"/>
          <w:lang w:val="es-CL"/>
        </w:rPr>
        <w:t>DECLARACIÓN JURADA</w:t>
      </w:r>
    </w:p>
    <w:p w14:paraId="7BC4B298" w14:textId="77777777" w:rsidR="00322E08" w:rsidRDefault="00322E08" w:rsidP="00322E08">
      <w:pPr>
        <w:spacing w:after="224"/>
        <w:rPr>
          <w:rFonts w:ascii="Arial" w:hAnsi="Arial" w:cs="Arial"/>
          <w:sz w:val="24"/>
          <w:szCs w:val="24"/>
          <w:lang w:val="es-CL"/>
        </w:rPr>
      </w:pPr>
    </w:p>
    <w:p w14:paraId="3A89D0A0" w14:textId="0005DB8F" w:rsidR="00322E08" w:rsidRPr="00322E08" w:rsidRDefault="00322E08" w:rsidP="00322E08">
      <w:pPr>
        <w:spacing w:after="224"/>
        <w:rPr>
          <w:rFonts w:ascii="Arial" w:hAnsi="Arial" w:cs="Arial"/>
          <w:b/>
          <w:bCs/>
          <w:sz w:val="24"/>
          <w:szCs w:val="24"/>
          <w:lang w:val="es-CL"/>
        </w:rPr>
      </w:pPr>
      <w:r w:rsidRPr="00322E08">
        <w:rPr>
          <w:rFonts w:ascii="Arial" w:hAnsi="Arial" w:cs="Arial"/>
          <w:sz w:val="24"/>
          <w:szCs w:val="24"/>
          <w:lang w:val="es-CL"/>
        </w:rPr>
        <w:t>NOMBRE:</w:t>
      </w:r>
      <w:r>
        <w:rPr>
          <w:rFonts w:ascii="Arial" w:hAnsi="Arial" w:cs="Arial"/>
          <w:b/>
          <w:bCs/>
          <w:sz w:val="24"/>
          <w:szCs w:val="24"/>
          <w:lang w:val="es-CL"/>
        </w:rPr>
        <w:t xml:space="preserve"> _________________________________________________________</w:t>
      </w:r>
    </w:p>
    <w:p w14:paraId="643C7FF6" w14:textId="77777777" w:rsidR="00322E08" w:rsidRDefault="00322E08" w:rsidP="00E00C7B">
      <w:pPr>
        <w:spacing w:after="0" w:line="265" w:lineRule="auto"/>
        <w:ind w:right="532" w:hanging="10"/>
        <w:jc w:val="both"/>
        <w:rPr>
          <w:rFonts w:ascii="Arial" w:hAnsi="Arial" w:cs="Arial"/>
          <w:sz w:val="24"/>
          <w:szCs w:val="24"/>
        </w:rPr>
      </w:pPr>
    </w:p>
    <w:p w14:paraId="019DEA21" w14:textId="2D10453A" w:rsidR="00AB7A99" w:rsidRDefault="00FD38CC" w:rsidP="00E00C7B">
      <w:pPr>
        <w:spacing w:after="0" w:line="265" w:lineRule="auto"/>
        <w:ind w:right="532" w:hanging="10"/>
        <w:jc w:val="both"/>
        <w:rPr>
          <w:rFonts w:ascii="Arial" w:hAnsi="Arial" w:cs="Arial"/>
          <w:sz w:val="24"/>
          <w:szCs w:val="24"/>
        </w:rPr>
      </w:pPr>
      <w:r w:rsidRPr="004C4E7D">
        <w:rPr>
          <w:rFonts w:ascii="Arial" w:hAnsi="Arial" w:cs="Arial"/>
          <w:sz w:val="24"/>
          <w:szCs w:val="24"/>
        </w:rPr>
        <w:t>DECLARO:</w:t>
      </w:r>
    </w:p>
    <w:p w14:paraId="54658867" w14:textId="77777777" w:rsidR="002F3E0D" w:rsidRPr="004C4E7D" w:rsidRDefault="002F3E0D" w:rsidP="00E00C7B">
      <w:pPr>
        <w:spacing w:after="0" w:line="265" w:lineRule="auto"/>
        <w:ind w:right="532" w:hanging="10"/>
        <w:jc w:val="both"/>
        <w:rPr>
          <w:rFonts w:ascii="Arial" w:hAnsi="Arial" w:cs="Arial"/>
          <w:sz w:val="24"/>
          <w:szCs w:val="24"/>
        </w:rPr>
      </w:pPr>
    </w:p>
    <w:p w14:paraId="222BAF42" w14:textId="77777777" w:rsidR="00AB7A99" w:rsidRPr="004C4E7D" w:rsidRDefault="00FD38CC" w:rsidP="0083294A">
      <w:pPr>
        <w:numPr>
          <w:ilvl w:val="0"/>
          <w:numId w:val="7"/>
        </w:numPr>
        <w:spacing w:after="0" w:line="227" w:lineRule="auto"/>
        <w:ind w:right="532" w:hanging="367"/>
        <w:jc w:val="both"/>
        <w:rPr>
          <w:rFonts w:ascii="Arial" w:hAnsi="Arial" w:cs="Arial"/>
          <w:sz w:val="24"/>
          <w:szCs w:val="24"/>
          <w:lang w:val="es-CL"/>
        </w:rPr>
      </w:pPr>
      <w:r w:rsidRPr="004C4E7D">
        <w:rPr>
          <w:rFonts w:ascii="Arial" w:hAnsi="Arial" w:cs="Arial"/>
          <w:sz w:val="24"/>
          <w:szCs w:val="24"/>
          <w:lang w:val="es-CL"/>
        </w:rPr>
        <w:t>Conocer y aceptar las Bases Administrativas de la licitación, las aclaraciones y respuestas a las mismas, las observaciones, los documentos anexos y en general todos los documentos que forman parte integrante de estas.</w:t>
      </w:r>
    </w:p>
    <w:p w14:paraId="7621F46F" w14:textId="77777777" w:rsidR="00AB7A99" w:rsidRPr="004C4E7D" w:rsidRDefault="00FD38CC" w:rsidP="0083294A">
      <w:pPr>
        <w:numPr>
          <w:ilvl w:val="0"/>
          <w:numId w:val="7"/>
        </w:numPr>
        <w:spacing w:after="0" w:line="227" w:lineRule="auto"/>
        <w:ind w:right="532" w:hanging="367"/>
        <w:jc w:val="both"/>
        <w:rPr>
          <w:rFonts w:ascii="Arial" w:hAnsi="Arial" w:cs="Arial"/>
          <w:sz w:val="24"/>
          <w:szCs w:val="24"/>
          <w:lang w:val="es-CL"/>
        </w:rPr>
      </w:pPr>
      <w:r w:rsidRPr="004C4E7D">
        <w:rPr>
          <w:rFonts w:ascii="Arial" w:hAnsi="Arial" w:cs="Arial"/>
          <w:sz w:val="24"/>
          <w:szCs w:val="24"/>
          <w:lang w:val="es-CL"/>
        </w:rPr>
        <w:t>Que los antecedentes presentados son veraces y exactos</w:t>
      </w:r>
    </w:p>
    <w:p w14:paraId="0FAB4A2A" w14:textId="77777777" w:rsidR="00AB7A99" w:rsidRPr="004C4E7D" w:rsidRDefault="00FD38CC" w:rsidP="0083294A">
      <w:pPr>
        <w:numPr>
          <w:ilvl w:val="0"/>
          <w:numId w:val="7"/>
        </w:numPr>
        <w:spacing w:after="0" w:line="227" w:lineRule="auto"/>
        <w:ind w:right="532" w:hanging="367"/>
        <w:jc w:val="both"/>
        <w:rPr>
          <w:rFonts w:ascii="Arial" w:hAnsi="Arial" w:cs="Arial"/>
          <w:sz w:val="24"/>
          <w:szCs w:val="24"/>
          <w:lang w:val="es-CL"/>
        </w:rPr>
      </w:pPr>
      <w:r w:rsidRPr="004C4E7D">
        <w:rPr>
          <w:rFonts w:ascii="Arial" w:hAnsi="Arial" w:cs="Arial"/>
          <w:sz w:val="24"/>
          <w:szCs w:val="24"/>
          <w:lang w:val="es-CL"/>
        </w:rPr>
        <w:t>Reconocer que la decisión de la Municipalidad de Panguipulli en la adjudicación de la presente es inapelable y definitiva.</w:t>
      </w:r>
    </w:p>
    <w:p w14:paraId="3948F005" w14:textId="61489470" w:rsidR="00AB7A99" w:rsidRPr="004C4E7D" w:rsidRDefault="00FD38CC" w:rsidP="0083294A">
      <w:pPr>
        <w:numPr>
          <w:ilvl w:val="0"/>
          <w:numId w:val="7"/>
        </w:numPr>
        <w:spacing w:after="0" w:line="227" w:lineRule="auto"/>
        <w:ind w:right="532" w:hanging="367"/>
        <w:jc w:val="both"/>
        <w:rPr>
          <w:rFonts w:ascii="Arial" w:hAnsi="Arial" w:cs="Arial"/>
          <w:sz w:val="24"/>
          <w:szCs w:val="24"/>
          <w:lang w:val="es-CL"/>
        </w:rPr>
      </w:pPr>
      <w:r w:rsidRPr="004C4E7D">
        <w:rPr>
          <w:rFonts w:ascii="Arial" w:hAnsi="Arial" w:cs="Arial"/>
          <w:sz w:val="24"/>
          <w:szCs w:val="24"/>
          <w:lang w:val="es-CL"/>
        </w:rPr>
        <w:t>Que no me une ningún tipo de parentesco o vinculo a algún funcionario directivo de esta repartición, lo cual me habilita para ofertar en el presente llamado a Propuesta Publica.</w:t>
      </w:r>
      <w:r w:rsidR="00F75D89">
        <w:rPr>
          <w:rFonts w:ascii="Arial" w:hAnsi="Arial" w:cs="Arial"/>
          <w:sz w:val="24"/>
          <w:szCs w:val="24"/>
          <w:lang w:val="es-CL"/>
        </w:rPr>
        <w:t xml:space="preserve">   </w:t>
      </w:r>
    </w:p>
    <w:p w14:paraId="3E2CC396" w14:textId="7335633A" w:rsidR="00AB7A99" w:rsidRPr="004C4E7D" w:rsidRDefault="00FD38CC" w:rsidP="0083294A">
      <w:pPr>
        <w:numPr>
          <w:ilvl w:val="0"/>
          <w:numId w:val="7"/>
        </w:numPr>
        <w:spacing w:after="0" w:line="227" w:lineRule="auto"/>
        <w:ind w:right="532" w:hanging="367"/>
        <w:jc w:val="both"/>
        <w:rPr>
          <w:rFonts w:ascii="Arial" w:hAnsi="Arial" w:cs="Arial"/>
          <w:sz w:val="24"/>
          <w:szCs w:val="24"/>
          <w:lang w:val="es-CL"/>
        </w:rPr>
      </w:pPr>
      <w:r w:rsidRPr="004C4E7D">
        <w:rPr>
          <w:rFonts w:ascii="Arial" w:hAnsi="Arial" w:cs="Arial"/>
          <w:sz w:val="24"/>
          <w:szCs w:val="24"/>
          <w:lang w:val="es-CL"/>
        </w:rPr>
        <w:t xml:space="preserve">Estar conforme con las condiciones de la </w:t>
      </w:r>
      <w:r w:rsidR="00A62176">
        <w:rPr>
          <w:rFonts w:ascii="Arial" w:hAnsi="Arial" w:cs="Arial"/>
          <w:sz w:val="24"/>
          <w:szCs w:val="24"/>
          <w:lang w:val="es-CL"/>
        </w:rPr>
        <w:t>postulación</w:t>
      </w:r>
      <w:r w:rsidRPr="004C4E7D">
        <w:rPr>
          <w:rFonts w:ascii="Arial" w:hAnsi="Arial" w:cs="Arial"/>
          <w:sz w:val="24"/>
          <w:szCs w:val="24"/>
          <w:lang w:val="es-CL"/>
        </w:rPr>
        <w:t>.</w:t>
      </w:r>
    </w:p>
    <w:p w14:paraId="56582E2D" w14:textId="77777777" w:rsidR="00E00C7B" w:rsidRPr="004C4E7D" w:rsidRDefault="00FD38CC" w:rsidP="0083294A">
      <w:pPr>
        <w:numPr>
          <w:ilvl w:val="0"/>
          <w:numId w:val="7"/>
        </w:numPr>
        <w:spacing w:after="0" w:line="227" w:lineRule="auto"/>
        <w:ind w:right="532" w:hanging="367"/>
        <w:jc w:val="both"/>
        <w:rPr>
          <w:rFonts w:ascii="Arial" w:hAnsi="Arial" w:cs="Arial"/>
          <w:sz w:val="24"/>
          <w:szCs w:val="24"/>
          <w:lang w:val="es-CL"/>
        </w:rPr>
      </w:pPr>
      <w:r w:rsidRPr="004C4E7D">
        <w:rPr>
          <w:rFonts w:ascii="Arial" w:hAnsi="Arial" w:cs="Arial"/>
          <w:sz w:val="24"/>
          <w:szCs w:val="24"/>
          <w:lang w:val="es-CL"/>
        </w:rPr>
        <w:t>Que no mantengo litigios ni deudas pendientes con la Municipalidad de Panguipulli.</w:t>
      </w:r>
    </w:p>
    <w:p w14:paraId="0FF068A4" w14:textId="76FB5472" w:rsidR="00E00C7B" w:rsidRDefault="00F04E20" w:rsidP="0083294A">
      <w:pPr>
        <w:numPr>
          <w:ilvl w:val="0"/>
          <w:numId w:val="7"/>
        </w:numPr>
        <w:spacing w:after="0" w:line="227" w:lineRule="auto"/>
        <w:ind w:right="532" w:hanging="367"/>
        <w:jc w:val="both"/>
        <w:rPr>
          <w:rFonts w:ascii="Arial" w:hAnsi="Arial" w:cs="Arial"/>
          <w:sz w:val="24"/>
          <w:szCs w:val="24"/>
          <w:lang w:val="es-CL"/>
        </w:rPr>
      </w:pPr>
      <w:r w:rsidRPr="004C4E7D">
        <w:rPr>
          <w:rFonts w:ascii="Arial" w:hAnsi="Arial" w:cs="Arial"/>
          <w:sz w:val="24"/>
          <w:szCs w:val="24"/>
          <w:lang w:val="es-CL"/>
        </w:rPr>
        <w:t>Asumo el compromiso de respetar horarios y días de realización del evento, y en caso de no poder hacerlo de manera personal, contar con un reemplazante, lo cual informaré oportunamente a la organización</w:t>
      </w:r>
      <w:r w:rsidR="003C5521">
        <w:rPr>
          <w:rFonts w:ascii="Arial" w:hAnsi="Arial" w:cs="Arial"/>
          <w:sz w:val="24"/>
          <w:szCs w:val="24"/>
          <w:lang w:val="es-CL"/>
        </w:rPr>
        <w:t>.</w:t>
      </w:r>
    </w:p>
    <w:p w14:paraId="22E37E92" w14:textId="569D8321" w:rsidR="003C5521" w:rsidRPr="004C4E7D" w:rsidRDefault="002C35AE" w:rsidP="0083294A">
      <w:pPr>
        <w:numPr>
          <w:ilvl w:val="0"/>
          <w:numId w:val="7"/>
        </w:numPr>
        <w:spacing w:after="0" w:line="227" w:lineRule="auto"/>
        <w:ind w:right="532" w:hanging="367"/>
        <w:jc w:val="both"/>
        <w:rPr>
          <w:rFonts w:ascii="Arial" w:hAnsi="Arial" w:cs="Arial"/>
          <w:sz w:val="24"/>
          <w:szCs w:val="24"/>
          <w:lang w:val="es-CL"/>
        </w:rPr>
      </w:pPr>
      <w:r>
        <w:rPr>
          <w:rFonts w:ascii="Arial" w:hAnsi="Arial" w:cs="Arial"/>
          <w:sz w:val="24"/>
          <w:szCs w:val="24"/>
          <w:lang w:val="es-CL"/>
        </w:rPr>
        <w:t>Finalmente, d</w:t>
      </w:r>
      <w:r w:rsidR="003C5521">
        <w:rPr>
          <w:rFonts w:ascii="Arial" w:hAnsi="Arial" w:cs="Arial"/>
          <w:sz w:val="24"/>
          <w:szCs w:val="24"/>
          <w:lang w:val="es-CL"/>
        </w:rPr>
        <w:t>esligo a la Municipalidad de cualquier responsabilidad por la suspensión del evento por razones climáticas u otras de fuerza mayor.</w:t>
      </w:r>
    </w:p>
    <w:p w14:paraId="32D40A87" w14:textId="77777777" w:rsidR="00322E08" w:rsidRDefault="00322E08" w:rsidP="00322E08">
      <w:pPr>
        <w:spacing w:after="113" w:line="216" w:lineRule="auto"/>
        <w:ind w:left="3067" w:right="454" w:firstLine="4"/>
        <w:jc w:val="both"/>
        <w:rPr>
          <w:rFonts w:ascii="Arial" w:hAnsi="Arial" w:cs="Arial"/>
          <w:b/>
          <w:sz w:val="24"/>
          <w:szCs w:val="24"/>
          <w:lang w:val="es-CL"/>
        </w:rPr>
      </w:pPr>
    </w:p>
    <w:p w14:paraId="493CA273" w14:textId="77777777" w:rsidR="00322E08" w:rsidRDefault="00322E08" w:rsidP="00322E08">
      <w:pPr>
        <w:spacing w:after="113" w:line="216" w:lineRule="auto"/>
        <w:ind w:left="3067" w:right="454" w:firstLine="4"/>
        <w:jc w:val="both"/>
        <w:rPr>
          <w:rFonts w:ascii="Arial" w:hAnsi="Arial" w:cs="Arial"/>
          <w:b/>
          <w:sz w:val="24"/>
          <w:szCs w:val="24"/>
          <w:lang w:val="es-CL"/>
        </w:rPr>
      </w:pPr>
    </w:p>
    <w:p w14:paraId="0D59FE1A" w14:textId="77777777" w:rsidR="00322E08" w:rsidRDefault="00322E08" w:rsidP="00322E08">
      <w:pPr>
        <w:spacing w:after="113" w:line="216" w:lineRule="auto"/>
        <w:ind w:left="3067" w:right="454" w:firstLine="4"/>
        <w:jc w:val="both"/>
        <w:rPr>
          <w:rFonts w:ascii="Arial" w:hAnsi="Arial" w:cs="Arial"/>
          <w:b/>
          <w:sz w:val="24"/>
          <w:szCs w:val="24"/>
          <w:lang w:val="es-CL"/>
        </w:rPr>
      </w:pPr>
    </w:p>
    <w:p w14:paraId="54D636D4" w14:textId="77777777" w:rsidR="00322E08" w:rsidRDefault="00322E08" w:rsidP="00322E08">
      <w:pPr>
        <w:spacing w:after="113" w:line="216" w:lineRule="auto"/>
        <w:ind w:left="3067" w:right="454" w:firstLine="4"/>
        <w:jc w:val="both"/>
        <w:rPr>
          <w:rFonts w:ascii="Arial" w:hAnsi="Arial" w:cs="Arial"/>
          <w:b/>
          <w:sz w:val="24"/>
          <w:szCs w:val="24"/>
          <w:lang w:val="es-CL"/>
        </w:rPr>
      </w:pPr>
    </w:p>
    <w:p w14:paraId="26DF83FB" w14:textId="77777777" w:rsidR="00322E08" w:rsidRDefault="00322E08" w:rsidP="00322E08">
      <w:pPr>
        <w:spacing w:after="113" w:line="216" w:lineRule="auto"/>
        <w:ind w:left="3067" w:right="454" w:firstLine="4"/>
        <w:jc w:val="both"/>
        <w:rPr>
          <w:rFonts w:ascii="Arial" w:hAnsi="Arial" w:cs="Arial"/>
          <w:b/>
          <w:sz w:val="24"/>
          <w:szCs w:val="24"/>
          <w:lang w:val="es-CL"/>
        </w:rPr>
      </w:pPr>
    </w:p>
    <w:p w14:paraId="3E33C585" w14:textId="77777777" w:rsidR="00322E08" w:rsidRDefault="00322E08" w:rsidP="00322E08">
      <w:pPr>
        <w:spacing w:after="113" w:line="216" w:lineRule="auto"/>
        <w:ind w:left="3067" w:right="454" w:firstLine="4"/>
        <w:jc w:val="both"/>
        <w:rPr>
          <w:rFonts w:ascii="Arial" w:hAnsi="Arial" w:cs="Arial"/>
          <w:b/>
          <w:sz w:val="24"/>
          <w:szCs w:val="24"/>
          <w:lang w:val="es-CL"/>
        </w:rPr>
      </w:pPr>
    </w:p>
    <w:p w14:paraId="5BB9DC9C" w14:textId="02203C0B" w:rsidR="00322E08" w:rsidRDefault="00322E08" w:rsidP="00322E08">
      <w:pPr>
        <w:spacing w:after="113" w:line="216" w:lineRule="auto"/>
        <w:ind w:right="454"/>
        <w:jc w:val="center"/>
        <w:rPr>
          <w:rFonts w:ascii="Arial" w:hAnsi="Arial" w:cs="Arial"/>
          <w:b/>
          <w:sz w:val="24"/>
          <w:szCs w:val="24"/>
          <w:lang w:val="es-CL"/>
        </w:rPr>
      </w:pPr>
      <w:r>
        <w:rPr>
          <w:rFonts w:ascii="Arial" w:hAnsi="Arial" w:cs="Arial"/>
          <w:b/>
          <w:sz w:val="24"/>
          <w:szCs w:val="24"/>
          <w:lang w:val="es-CL"/>
        </w:rPr>
        <w:t>______________________________________________________</w:t>
      </w:r>
    </w:p>
    <w:p w14:paraId="16DB4645" w14:textId="632D4B97" w:rsidR="00322E08" w:rsidRPr="004C4E7D" w:rsidRDefault="00322E08" w:rsidP="00322E08">
      <w:pPr>
        <w:spacing w:after="113" w:line="216" w:lineRule="auto"/>
        <w:ind w:left="3067" w:right="454" w:firstLine="4"/>
        <w:jc w:val="both"/>
        <w:rPr>
          <w:rFonts w:ascii="Arial" w:hAnsi="Arial" w:cs="Arial"/>
          <w:b/>
          <w:sz w:val="24"/>
          <w:szCs w:val="24"/>
          <w:lang w:val="es-CL"/>
        </w:rPr>
      </w:pPr>
      <w:r w:rsidRPr="004C4E7D">
        <w:rPr>
          <w:rFonts w:ascii="Arial" w:hAnsi="Arial" w:cs="Arial"/>
          <w:b/>
          <w:sz w:val="24"/>
          <w:szCs w:val="24"/>
          <w:lang w:val="es-CL"/>
        </w:rPr>
        <w:t>Nombre, Rut y Firma del Postulante</w:t>
      </w:r>
    </w:p>
    <w:p w14:paraId="2CCEDC04" w14:textId="77777777" w:rsidR="00322E08" w:rsidRPr="004C4E7D" w:rsidRDefault="00322E08" w:rsidP="00607C73">
      <w:pPr>
        <w:spacing w:after="113" w:line="216" w:lineRule="auto"/>
        <w:ind w:left="709" w:right="454" w:firstLine="142"/>
        <w:jc w:val="center"/>
        <w:rPr>
          <w:rFonts w:ascii="Arial" w:hAnsi="Arial" w:cs="Arial"/>
          <w:b/>
          <w:sz w:val="24"/>
          <w:szCs w:val="24"/>
          <w:lang w:val="es-CL"/>
        </w:rPr>
      </w:pPr>
    </w:p>
    <w:p w14:paraId="54C26D24" w14:textId="77777777" w:rsidR="00607C73" w:rsidRPr="004C4E7D" w:rsidRDefault="00607C73">
      <w:pPr>
        <w:spacing w:after="33" w:line="227" w:lineRule="auto"/>
        <w:ind w:left="1436" w:right="532" w:hanging="3"/>
        <w:jc w:val="both"/>
        <w:rPr>
          <w:rFonts w:ascii="Arial" w:hAnsi="Arial" w:cs="Arial"/>
          <w:sz w:val="24"/>
          <w:szCs w:val="24"/>
          <w:lang w:val="es-CL"/>
        </w:rPr>
      </w:pPr>
    </w:p>
    <w:p w14:paraId="41E1D96A" w14:textId="77777777" w:rsidR="00607C73" w:rsidRPr="004C4E7D" w:rsidRDefault="00607C73" w:rsidP="00607C73">
      <w:pPr>
        <w:rPr>
          <w:rFonts w:ascii="Arial" w:hAnsi="Arial" w:cs="Arial"/>
          <w:sz w:val="24"/>
          <w:szCs w:val="24"/>
          <w:lang w:val="es-CL"/>
        </w:rPr>
      </w:pPr>
    </w:p>
    <w:p w14:paraId="29061149" w14:textId="71B3FD53" w:rsidR="00607C73" w:rsidRDefault="00F8710B" w:rsidP="00607C73">
      <w:pPr>
        <w:spacing w:after="772"/>
        <w:ind w:left="367"/>
        <w:rPr>
          <w:rFonts w:ascii="Arial" w:hAnsi="Arial" w:cs="Arial"/>
          <w:sz w:val="24"/>
          <w:szCs w:val="24"/>
          <w:lang w:val="es-CL"/>
        </w:rPr>
      </w:pPr>
      <w:r w:rsidRPr="00214F01">
        <w:rPr>
          <w:rFonts w:ascii="Arial" w:hAnsi="Arial" w:cs="Arial"/>
          <w:sz w:val="24"/>
          <w:szCs w:val="24"/>
          <w:lang w:val="es-CL"/>
        </w:rPr>
        <w:t>Fecha</w:t>
      </w:r>
      <w:r w:rsidR="00322E08">
        <w:rPr>
          <w:rFonts w:ascii="Arial" w:hAnsi="Arial" w:cs="Arial"/>
          <w:sz w:val="24"/>
          <w:szCs w:val="24"/>
          <w:lang w:val="es-CL"/>
        </w:rPr>
        <w:t>: ____________________________</w:t>
      </w:r>
    </w:p>
    <w:p w14:paraId="5ABE5571" w14:textId="52E0A445" w:rsidR="0023281B" w:rsidRDefault="0023281B" w:rsidP="00607C73">
      <w:pPr>
        <w:spacing w:after="772"/>
        <w:ind w:left="367"/>
        <w:rPr>
          <w:rFonts w:ascii="Arial" w:hAnsi="Arial" w:cs="Arial"/>
          <w:sz w:val="24"/>
          <w:szCs w:val="24"/>
          <w:lang w:val="es-CL"/>
        </w:rPr>
      </w:pPr>
    </w:p>
    <w:p w14:paraId="459235AC" w14:textId="77777777" w:rsidR="00A70332" w:rsidRDefault="00A70332" w:rsidP="00607C73">
      <w:pPr>
        <w:spacing w:after="772"/>
        <w:ind w:left="367"/>
        <w:rPr>
          <w:rFonts w:ascii="Arial" w:hAnsi="Arial" w:cs="Arial"/>
          <w:sz w:val="24"/>
          <w:szCs w:val="24"/>
          <w:lang w:val="es-CL"/>
        </w:rPr>
      </w:pPr>
    </w:p>
    <w:p w14:paraId="4EF388A7" w14:textId="77777777" w:rsidR="00A70332" w:rsidRDefault="00A70332" w:rsidP="00607C73">
      <w:pPr>
        <w:spacing w:after="772"/>
        <w:ind w:left="367"/>
        <w:rPr>
          <w:rFonts w:ascii="Arial" w:hAnsi="Arial" w:cs="Arial"/>
          <w:sz w:val="24"/>
          <w:szCs w:val="24"/>
          <w:lang w:val="es-CL"/>
        </w:rPr>
      </w:pPr>
    </w:p>
    <w:p w14:paraId="623584E0" w14:textId="0AE04961" w:rsidR="00312964" w:rsidRPr="000B678F" w:rsidRDefault="00312964" w:rsidP="00796837">
      <w:pPr>
        <w:ind w:firstLine="720"/>
        <w:jc w:val="center"/>
        <w:rPr>
          <w:rFonts w:ascii="Arial" w:hAnsi="Arial" w:cs="Arial"/>
          <w:b/>
          <w:sz w:val="24"/>
          <w:szCs w:val="24"/>
          <w:lang w:val="es-CL"/>
        </w:rPr>
      </w:pPr>
      <w:r w:rsidRPr="000B678F">
        <w:rPr>
          <w:rFonts w:ascii="Arial" w:hAnsi="Arial" w:cs="Arial"/>
          <w:b/>
          <w:sz w:val="24"/>
          <w:szCs w:val="24"/>
          <w:lang w:val="es-CL"/>
        </w:rPr>
        <w:t xml:space="preserve">ANEXO </w:t>
      </w:r>
      <w:r>
        <w:rPr>
          <w:rFonts w:ascii="Arial" w:hAnsi="Arial" w:cs="Arial"/>
          <w:b/>
          <w:sz w:val="24"/>
          <w:szCs w:val="24"/>
          <w:lang w:val="es-CL"/>
        </w:rPr>
        <w:t>N°</w:t>
      </w:r>
      <w:r w:rsidR="00DA1C0B">
        <w:rPr>
          <w:rFonts w:ascii="Arial" w:hAnsi="Arial" w:cs="Arial"/>
          <w:b/>
          <w:sz w:val="24"/>
          <w:szCs w:val="24"/>
          <w:lang w:val="es-CL"/>
        </w:rPr>
        <w:t>2</w:t>
      </w:r>
      <w:r w:rsidRPr="000B678F">
        <w:rPr>
          <w:rFonts w:ascii="Arial" w:hAnsi="Arial" w:cs="Arial"/>
          <w:b/>
          <w:sz w:val="24"/>
          <w:szCs w:val="24"/>
          <w:lang w:val="es-CL"/>
        </w:rPr>
        <w:t xml:space="preserve"> FECHAS Y LUGAR DE REALIZACIÓN DEL EVENTO</w:t>
      </w:r>
    </w:p>
    <w:p w14:paraId="47FEFA55" w14:textId="35B88C24" w:rsidR="00796837" w:rsidRDefault="001F190F" w:rsidP="00796837">
      <w:pPr>
        <w:spacing w:after="120" w:line="216" w:lineRule="auto"/>
        <w:ind w:right="533"/>
        <w:jc w:val="center"/>
        <w:rPr>
          <w:rFonts w:ascii="Arial" w:hAnsi="Arial" w:cs="Arial"/>
          <w:b/>
          <w:bCs/>
          <w:sz w:val="36"/>
          <w:szCs w:val="36"/>
          <w:lang w:val="es-CL"/>
        </w:rPr>
      </w:pPr>
      <w:r>
        <w:rPr>
          <w:rFonts w:ascii="Arial" w:hAnsi="Arial" w:cs="Arial"/>
          <w:b/>
          <w:bCs/>
          <w:sz w:val="36"/>
          <w:szCs w:val="36"/>
          <w:lang w:val="es-CL"/>
        </w:rPr>
        <w:t xml:space="preserve">FIESTA DE LAS TRADICIONES </w:t>
      </w:r>
    </w:p>
    <w:p w14:paraId="32C85791" w14:textId="365770CC" w:rsidR="00796837" w:rsidRDefault="001F190F" w:rsidP="00796837">
      <w:pPr>
        <w:spacing w:after="120" w:line="216" w:lineRule="auto"/>
        <w:ind w:right="533"/>
        <w:jc w:val="center"/>
        <w:rPr>
          <w:rFonts w:ascii="Arial" w:hAnsi="Arial" w:cs="Arial"/>
          <w:b/>
          <w:bCs/>
          <w:sz w:val="36"/>
          <w:szCs w:val="36"/>
          <w:lang w:val="es-CL"/>
        </w:rPr>
      </w:pPr>
      <w:r>
        <w:rPr>
          <w:rFonts w:ascii="Arial" w:hAnsi="Arial" w:cs="Arial"/>
          <w:b/>
          <w:bCs/>
          <w:sz w:val="36"/>
          <w:szCs w:val="36"/>
          <w:lang w:val="es-CL"/>
        </w:rPr>
        <w:t>PANGUIPULLI</w:t>
      </w:r>
      <w:r w:rsidR="00796837">
        <w:rPr>
          <w:rFonts w:ascii="Arial" w:hAnsi="Arial" w:cs="Arial"/>
          <w:b/>
          <w:bCs/>
          <w:sz w:val="36"/>
          <w:szCs w:val="36"/>
          <w:lang w:val="es-CL"/>
        </w:rPr>
        <w:t xml:space="preserve"> 2025</w:t>
      </w:r>
    </w:p>
    <w:p w14:paraId="0DA413B0" w14:textId="77777777" w:rsidR="00796837" w:rsidRDefault="00796837" w:rsidP="009E071D">
      <w:pPr>
        <w:spacing w:after="0"/>
        <w:jc w:val="center"/>
        <w:rPr>
          <w:rFonts w:ascii="Arial" w:hAnsi="Arial" w:cs="Arial"/>
          <w:b/>
          <w:sz w:val="24"/>
          <w:szCs w:val="24"/>
          <w:lang w:val="es-CL"/>
        </w:rPr>
      </w:pPr>
    </w:p>
    <w:p w14:paraId="7F854111" w14:textId="306CB7F2" w:rsidR="009E071D" w:rsidRPr="009E071D" w:rsidRDefault="00826F50" w:rsidP="009E071D">
      <w:pPr>
        <w:spacing w:after="0"/>
        <w:jc w:val="center"/>
        <w:rPr>
          <w:rFonts w:ascii="Arial" w:hAnsi="Arial" w:cs="Arial"/>
          <w:b/>
          <w:sz w:val="24"/>
          <w:szCs w:val="24"/>
          <w:lang w:val="es-CL"/>
        </w:rPr>
      </w:pPr>
      <w:r>
        <w:rPr>
          <w:rFonts w:ascii="Arial" w:hAnsi="Arial" w:cs="Arial"/>
          <w:b/>
          <w:sz w:val="24"/>
          <w:szCs w:val="24"/>
          <w:lang w:val="es-CL"/>
        </w:rPr>
        <w:t>17</w:t>
      </w:r>
      <w:r w:rsidR="009E071D" w:rsidRPr="009E071D">
        <w:rPr>
          <w:rFonts w:ascii="Arial" w:hAnsi="Arial" w:cs="Arial"/>
          <w:b/>
          <w:sz w:val="24"/>
          <w:szCs w:val="24"/>
          <w:lang w:val="es-CL"/>
        </w:rPr>
        <w:t xml:space="preserve"> AL 2</w:t>
      </w:r>
      <w:r w:rsidR="001F190F">
        <w:rPr>
          <w:rFonts w:ascii="Arial" w:hAnsi="Arial" w:cs="Arial"/>
          <w:b/>
          <w:sz w:val="24"/>
          <w:szCs w:val="24"/>
          <w:lang w:val="es-CL"/>
        </w:rPr>
        <w:t>0</w:t>
      </w:r>
      <w:r w:rsidR="009E071D" w:rsidRPr="009E071D">
        <w:rPr>
          <w:rFonts w:ascii="Arial" w:hAnsi="Arial" w:cs="Arial"/>
          <w:b/>
          <w:sz w:val="24"/>
          <w:szCs w:val="24"/>
          <w:lang w:val="es-CL"/>
        </w:rPr>
        <w:t xml:space="preserve"> DE SEPTIEMBRE DE 2025</w:t>
      </w:r>
    </w:p>
    <w:p w14:paraId="67D867B0" w14:textId="54DADAB7" w:rsidR="00312964" w:rsidRPr="00F66232" w:rsidRDefault="00312964" w:rsidP="00312964">
      <w:pPr>
        <w:pStyle w:val="Prrafodelista"/>
        <w:spacing w:after="33" w:line="265" w:lineRule="auto"/>
        <w:ind w:right="216"/>
        <w:jc w:val="center"/>
        <w:rPr>
          <w:rFonts w:ascii="Arial" w:hAnsi="Arial" w:cs="Arial"/>
          <w:sz w:val="24"/>
          <w:szCs w:val="24"/>
          <w:lang w:val="es-CL"/>
        </w:rPr>
      </w:pPr>
      <w:r w:rsidRPr="00F66232">
        <w:rPr>
          <w:rFonts w:ascii="Arial" w:hAnsi="Arial" w:cs="Arial"/>
          <w:sz w:val="24"/>
          <w:szCs w:val="24"/>
          <w:lang w:val="es-CL"/>
        </w:rPr>
        <w:t>(fecha sujeta a modificación)</w:t>
      </w:r>
    </w:p>
    <w:p w14:paraId="6B05747F" w14:textId="77777777" w:rsidR="005A25D3" w:rsidRPr="000B678F" w:rsidRDefault="005A25D3" w:rsidP="00312964">
      <w:pPr>
        <w:pStyle w:val="Prrafodelista"/>
        <w:spacing w:after="33" w:line="265" w:lineRule="auto"/>
        <w:ind w:right="216"/>
        <w:jc w:val="center"/>
        <w:rPr>
          <w:rFonts w:ascii="Arial" w:hAnsi="Arial" w:cs="Arial"/>
          <w:b/>
          <w:sz w:val="24"/>
          <w:szCs w:val="24"/>
          <w:lang w:val="es-CL"/>
        </w:rPr>
      </w:pPr>
    </w:p>
    <w:p w14:paraId="740EB1D0" w14:textId="77777777" w:rsidR="00312964" w:rsidRPr="000B678F" w:rsidRDefault="00312964" w:rsidP="00F66232">
      <w:pPr>
        <w:pStyle w:val="Prrafodelista"/>
        <w:spacing w:after="33" w:line="265" w:lineRule="auto"/>
        <w:ind w:left="1276" w:right="216"/>
        <w:jc w:val="center"/>
        <w:rPr>
          <w:rFonts w:ascii="Arial" w:hAnsi="Arial" w:cs="Arial"/>
          <w:b/>
          <w:sz w:val="24"/>
          <w:szCs w:val="24"/>
          <w:lang w:val="es-CL"/>
        </w:rPr>
      </w:pPr>
    </w:p>
    <w:p w14:paraId="72C86176" w14:textId="589DA7BE" w:rsidR="00312964" w:rsidRPr="000A7B9C" w:rsidRDefault="00842F5E" w:rsidP="0083294A">
      <w:pPr>
        <w:pStyle w:val="Prrafodelista"/>
        <w:numPr>
          <w:ilvl w:val="0"/>
          <w:numId w:val="4"/>
        </w:numPr>
        <w:spacing w:after="53" w:line="216" w:lineRule="auto"/>
        <w:ind w:left="284" w:right="450"/>
        <w:jc w:val="both"/>
        <w:rPr>
          <w:rFonts w:ascii="Arial" w:hAnsi="Arial" w:cs="Arial"/>
          <w:b/>
          <w:bCs/>
          <w:sz w:val="24"/>
          <w:szCs w:val="24"/>
          <w:lang w:val="es-CL"/>
        </w:rPr>
      </w:pPr>
      <w:r>
        <w:rPr>
          <w:rFonts w:ascii="Arial" w:hAnsi="Arial" w:cs="Arial"/>
          <w:b/>
          <w:bCs/>
          <w:sz w:val="24"/>
          <w:szCs w:val="24"/>
          <w:lang w:val="es-CL"/>
        </w:rPr>
        <w:t>CRONOGRAMA DE POSTULACIÓN</w:t>
      </w:r>
    </w:p>
    <w:tbl>
      <w:tblPr>
        <w:tblStyle w:val="TableGrid"/>
        <w:tblW w:w="8789" w:type="dxa"/>
        <w:tblInd w:w="564" w:type="dxa"/>
        <w:tblCellMar>
          <w:top w:w="27" w:type="dxa"/>
          <w:left w:w="101" w:type="dxa"/>
          <w:right w:w="108" w:type="dxa"/>
        </w:tblCellMar>
        <w:tblLook w:val="04A0" w:firstRow="1" w:lastRow="0" w:firstColumn="1" w:lastColumn="0" w:noHBand="0" w:noVBand="1"/>
      </w:tblPr>
      <w:tblGrid>
        <w:gridCol w:w="2552"/>
        <w:gridCol w:w="6237"/>
      </w:tblGrid>
      <w:tr w:rsidR="00312964" w:rsidRPr="000A7B9C" w14:paraId="6A4A283D" w14:textId="77777777" w:rsidTr="00826F50">
        <w:trPr>
          <w:trHeight w:val="418"/>
        </w:trPr>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4FD119" w14:textId="77777777" w:rsidR="00312964" w:rsidRPr="00F66232" w:rsidRDefault="00312964" w:rsidP="00A62176">
            <w:pPr>
              <w:ind w:left="17"/>
              <w:rPr>
                <w:rFonts w:ascii="Arial" w:hAnsi="Arial" w:cs="Arial"/>
                <w:b/>
                <w:sz w:val="24"/>
                <w:szCs w:val="24"/>
                <w:lang w:val="es-CL"/>
              </w:rPr>
            </w:pPr>
            <w:r w:rsidRPr="00F66232">
              <w:rPr>
                <w:rFonts w:ascii="Arial" w:hAnsi="Arial" w:cs="Arial"/>
                <w:b/>
                <w:sz w:val="24"/>
                <w:szCs w:val="24"/>
                <w:lang w:val="es-CL"/>
              </w:rPr>
              <w:t>Inicio de postulaciones</w:t>
            </w:r>
          </w:p>
        </w:tc>
        <w:tc>
          <w:tcPr>
            <w:tcW w:w="62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156ED7" w14:textId="3AEBE7E9" w:rsidR="00312964" w:rsidRPr="000A7B9C" w:rsidRDefault="00826F50" w:rsidP="00C57197">
            <w:pPr>
              <w:rPr>
                <w:rFonts w:ascii="Arial" w:hAnsi="Arial" w:cs="Arial"/>
                <w:b/>
                <w:bCs/>
                <w:sz w:val="24"/>
                <w:szCs w:val="24"/>
              </w:rPr>
            </w:pPr>
            <w:r>
              <w:rPr>
                <w:rFonts w:ascii="Arial" w:hAnsi="Arial" w:cs="Arial"/>
                <w:b/>
                <w:bCs/>
                <w:sz w:val="24"/>
                <w:szCs w:val="24"/>
              </w:rPr>
              <w:t xml:space="preserve">09 de </w:t>
            </w:r>
            <w:proofErr w:type="spellStart"/>
            <w:r>
              <w:rPr>
                <w:rFonts w:ascii="Arial" w:hAnsi="Arial" w:cs="Arial"/>
                <w:b/>
                <w:bCs/>
                <w:sz w:val="24"/>
                <w:szCs w:val="24"/>
              </w:rPr>
              <w:t>Septiembre</w:t>
            </w:r>
            <w:proofErr w:type="spellEnd"/>
            <w:r>
              <w:rPr>
                <w:rFonts w:ascii="Arial" w:hAnsi="Arial" w:cs="Arial"/>
                <w:b/>
                <w:bCs/>
                <w:sz w:val="24"/>
                <w:szCs w:val="24"/>
              </w:rPr>
              <w:t xml:space="preserve"> </w:t>
            </w:r>
            <w:r w:rsidR="00AD49FB">
              <w:rPr>
                <w:rFonts w:ascii="Arial" w:hAnsi="Arial" w:cs="Arial"/>
                <w:b/>
                <w:bCs/>
                <w:sz w:val="24"/>
                <w:szCs w:val="24"/>
              </w:rPr>
              <w:t>DE 2025</w:t>
            </w:r>
          </w:p>
        </w:tc>
      </w:tr>
      <w:tr w:rsidR="00312964" w:rsidRPr="000A7B9C" w14:paraId="0E524E81" w14:textId="77777777" w:rsidTr="00826F50">
        <w:trPr>
          <w:trHeight w:val="410"/>
        </w:trPr>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F688FF" w14:textId="77777777" w:rsidR="00312964" w:rsidRPr="00F66232" w:rsidRDefault="00312964" w:rsidP="00A62176">
            <w:pPr>
              <w:ind w:left="10"/>
              <w:rPr>
                <w:rFonts w:ascii="Arial" w:hAnsi="Arial" w:cs="Arial"/>
                <w:b/>
                <w:sz w:val="24"/>
                <w:szCs w:val="24"/>
                <w:lang w:val="es-CL"/>
              </w:rPr>
            </w:pPr>
            <w:r w:rsidRPr="00F66232">
              <w:rPr>
                <w:rFonts w:ascii="Arial" w:hAnsi="Arial" w:cs="Arial"/>
                <w:b/>
                <w:sz w:val="24"/>
                <w:szCs w:val="24"/>
                <w:lang w:val="es-CL"/>
              </w:rPr>
              <w:t>Cierre de postulaciones</w:t>
            </w:r>
          </w:p>
        </w:tc>
        <w:tc>
          <w:tcPr>
            <w:tcW w:w="62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42C769" w14:textId="77777777" w:rsidR="00826F50" w:rsidRPr="00826F50" w:rsidRDefault="00826F50" w:rsidP="00826F50">
            <w:pPr>
              <w:rPr>
                <w:rFonts w:ascii="Arial" w:hAnsi="Arial" w:cs="Arial"/>
                <w:b/>
                <w:bCs/>
                <w:sz w:val="24"/>
                <w:szCs w:val="24"/>
                <w:lang w:val="es-CL"/>
              </w:rPr>
            </w:pPr>
            <w:r w:rsidRPr="00826F50">
              <w:rPr>
                <w:rFonts w:ascii="Arial" w:hAnsi="Arial" w:cs="Arial"/>
                <w:b/>
                <w:bCs/>
                <w:sz w:val="24"/>
                <w:szCs w:val="24"/>
                <w:lang w:val="es-CL"/>
              </w:rPr>
              <w:t>•</w:t>
            </w:r>
            <w:r w:rsidRPr="00826F50">
              <w:rPr>
                <w:rFonts w:ascii="Arial" w:hAnsi="Arial" w:cs="Arial"/>
                <w:b/>
                <w:bCs/>
                <w:sz w:val="24"/>
                <w:szCs w:val="24"/>
                <w:lang w:val="es-CL"/>
              </w:rPr>
              <w:tab/>
              <w:t xml:space="preserve">Modalidad Presencial: En La Oficina de Partes de la Municipalidad de </w:t>
            </w:r>
            <w:proofErr w:type="spellStart"/>
            <w:r w:rsidRPr="00826F50">
              <w:rPr>
                <w:rFonts w:ascii="Arial" w:hAnsi="Arial" w:cs="Arial"/>
                <w:b/>
                <w:bCs/>
                <w:sz w:val="24"/>
                <w:szCs w:val="24"/>
                <w:lang w:val="es-CL"/>
              </w:rPr>
              <w:t>Panguipulli</w:t>
            </w:r>
            <w:proofErr w:type="spellEnd"/>
            <w:r w:rsidRPr="00826F50">
              <w:rPr>
                <w:rFonts w:ascii="Arial" w:hAnsi="Arial" w:cs="Arial"/>
                <w:b/>
                <w:bCs/>
                <w:sz w:val="24"/>
                <w:szCs w:val="24"/>
                <w:lang w:val="es-CL"/>
              </w:rPr>
              <w:t xml:space="preserve">, en sobre cerrado con los datos del postulante escritos en el reverso, dirigido a “Fiesta de las Tradiciones, </w:t>
            </w:r>
            <w:proofErr w:type="spellStart"/>
            <w:r w:rsidRPr="00826F50">
              <w:rPr>
                <w:rFonts w:ascii="Arial" w:hAnsi="Arial" w:cs="Arial"/>
                <w:b/>
                <w:bCs/>
                <w:sz w:val="24"/>
                <w:szCs w:val="24"/>
                <w:lang w:val="es-CL"/>
              </w:rPr>
              <w:t>Panguipulli</w:t>
            </w:r>
            <w:proofErr w:type="spellEnd"/>
            <w:r w:rsidRPr="00826F50">
              <w:rPr>
                <w:rFonts w:ascii="Arial" w:hAnsi="Arial" w:cs="Arial"/>
                <w:b/>
                <w:bCs/>
                <w:sz w:val="24"/>
                <w:szCs w:val="24"/>
                <w:lang w:val="es-CL"/>
              </w:rPr>
              <w:t xml:space="preserve"> 2025”.</w:t>
            </w:r>
          </w:p>
          <w:p w14:paraId="5CE8E4A8" w14:textId="77777777" w:rsidR="00826F50" w:rsidRPr="00826F50" w:rsidRDefault="00826F50" w:rsidP="00826F50">
            <w:pPr>
              <w:rPr>
                <w:rFonts w:ascii="Arial" w:hAnsi="Arial" w:cs="Arial"/>
                <w:b/>
                <w:bCs/>
                <w:sz w:val="24"/>
                <w:szCs w:val="24"/>
                <w:lang w:val="es-CL"/>
              </w:rPr>
            </w:pPr>
            <w:r w:rsidRPr="00826F50">
              <w:rPr>
                <w:rFonts w:ascii="Arial" w:hAnsi="Arial" w:cs="Arial"/>
                <w:b/>
                <w:bCs/>
                <w:sz w:val="24"/>
                <w:szCs w:val="24"/>
                <w:lang w:val="es-CL"/>
              </w:rPr>
              <w:t xml:space="preserve">Fecha límite, jueves 11 de septiembre hasta las 17:30 </w:t>
            </w:r>
            <w:proofErr w:type="spellStart"/>
            <w:r w:rsidRPr="00826F50">
              <w:rPr>
                <w:rFonts w:ascii="Arial" w:hAnsi="Arial" w:cs="Arial"/>
                <w:b/>
                <w:bCs/>
                <w:sz w:val="24"/>
                <w:szCs w:val="24"/>
                <w:lang w:val="es-CL"/>
              </w:rPr>
              <w:t>hrs</w:t>
            </w:r>
            <w:proofErr w:type="spellEnd"/>
            <w:r w:rsidRPr="00826F50">
              <w:rPr>
                <w:rFonts w:ascii="Arial" w:hAnsi="Arial" w:cs="Arial"/>
                <w:b/>
                <w:bCs/>
                <w:sz w:val="24"/>
                <w:szCs w:val="24"/>
                <w:lang w:val="es-CL"/>
              </w:rPr>
              <w:t>.</w:t>
            </w:r>
          </w:p>
          <w:p w14:paraId="6D98E5E2" w14:textId="77777777" w:rsidR="00826F50" w:rsidRPr="00826F50" w:rsidRDefault="00826F50" w:rsidP="00826F50">
            <w:pPr>
              <w:rPr>
                <w:rFonts w:ascii="Arial" w:hAnsi="Arial" w:cs="Arial"/>
                <w:b/>
                <w:bCs/>
                <w:sz w:val="24"/>
                <w:szCs w:val="24"/>
                <w:lang w:val="es-CL"/>
              </w:rPr>
            </w:pPr>
          </w:p>
          <w:p w14:paraId="41F27A80" w14:textId="1DB7FBAD" w:rsidR="00312964" w:rsidRPr="000A7B9C" w:rsidRDefault="00826F50" w:rsidP="00826F50">
            <w:pPr>
              <w:rPr>
                <w:rFonts w:ascii="Arial" w:hAnsi="Arial" w:cs="Arial"/>
                <w:b/>
                <w:bCs/>
                <w:sz w:val="24"/>
                <w:szCs w:val="24"/>
                <w:lang w:val="es-CL"/>
              </w:rPr>
            </w:pPr>
            <w:r w:rsidRPr="00826F50">
              <w:rPr>
                <w:rFonts w:ascii="Arial" w:hAnsi="Arial" w:cs="Arial"/>
                <w:b/>
                <w:bCs/>
                <w:sz w:val="24"/>
                <w:szCs w:val="24"/>
                <w:lang w:val="es-CL"/>
              </w:rPr>
              <w:t>•</w:t>
            </w:r>
            <w:r w:rsidRPr="00826F50">
              <w:rPr>
                <w:rFonts w:ascii="Arial" w:hAnsi="Arial" w:cs="Arial"/>
                <w:b/>
                <w:bCs/>
                <w:sz w:val="24"/>
                <w:szCs w:val="24"/>
                <w:lang w:val="es-CL"/>
              </w:rPr>
              <w:tab/>
              <w:t xml:space="preserve">Modalidad Virtual: por medio de correo electrónico, en omdel@munipangui.cl, fecha límite  hasta el viernes 12 de septiembre 14.00 </w:t>
            </w:r>
            <w:proofErr w:type="spellStart"/>
            <w:r w:rsidRPr="00826F50">
              <w:rPr>
                <w:rFonts w:ascii="Arial" w:hAnsi="Arial" w:cs="Arial"/>
                <w:b/>
                <w:bCs/>
                <w:sz w:val="24"/>
                <w:szCs w:val="24"/>
                <w:lang w:val="es-CL"/>
              </w:rPr>
              <w:t>hrs</w:t>
            </w:r>
            <w:proofErr w:type="spellEnd"/>
            <w:r w:rsidRPr="00826F50">
              <w:rPr>
                <w:rFonts w:ascii="Arial" w:hAnsi="Arial" w:cs="Arial"/>
                <w:b/>
                <w:bCs/>
                <w:sz w:val="24"/>
                <w:szCs w:val="24"/>
                <w:lang w:val="es-CL"/>
              </w:rPr>
              <w:t>.</w:t>
            </w:r>
          </w:p>
        </w:tc>
      </w:tr>
      <w:tr w:rsidR="00312964" w:rsidRPr="00266B70" w14:paraId="74F87742" w14:textId="77777777" w:rsidTr="00826F50">
        <w:trPr>
          <w:trHeight w:val="684"/>
        </w:trPr>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9A61B7" w14:textId="7E2DF7C1" w:rsidR="00312964" w:rsidRPr="00F66232" w:rsidRDefault="004E3B7F" w:rsidP="002C722E">
            <w:pPr>
              <w:ind w:left="17"/>
              <w:rPr>
                <w:rFonts w:ascii="Arial" w:hAnsi="Arial" w:cs="Arial"/>
                <w:b/>
                <w:sz w:val="24"/>
                <w:szCs w:val="24"/>
                <w:lang w:val="es-CL"/>
              </w:rPr>
            </w:pPr>
            <w:r w:rsidRPr="00F66232">
              <w:rPr>
                <w:rFonts w:ascii="Arial" w:hAnsi="Arial" w:cs="Arial"/>
                <w:b/>
                <w:sz w:val="24"/>
                <w:szCs w:val="24"/>
                <w:lang w:val="es-CL"/>
              </w:rPr>
              <w:t>Notificación a</w:t>
            </w:r>
            <w:r w:rsidR="00312964" w:rsidRPr="00F66232">
              <w:rPr>
                <w:rFonts w:ascii="Arial" w:hAnsi="Arial" w:cs="Arial"/>
                <w:b/>
                <w:sz w:val="24"/>
                <w:szCs w:val="24"/>
                <w:lang w:val="es-CL"/>
              </w:rPr>
              <w:t xml:space="preserve"> </w:t>
            </w:r>
            <w:r w:rsidR="002C722E" w:rsidRPr="00F66232">
              <w:rPr>
                <w:rFonts w:ascii="Arial" w:hAnsi="Arial" w:cs="Arial"/>
                <w:b/>
                <w:sz w:val="24"/>
                <w:szCs w:val="24"/>
                <w:lang w:val="es-CL"/>
              </w:rPr>
              <w:t>s</w:t>
            </w:r>
            <w:r w:rsidR="00312964" w:rsidRPr="00F66232">
              <w:rPr>
                <w:rFonts w:ascii="Arial" w:hAnsi="Arial" w:cs="Arial"/>
                <w:b/>
                <w:sz w:val="24"/>
                <w:szCs w:val="24"/>
                <w:lang w:val="es-CL"/>
              </w:rPr>
              <w:t>eleccionados</w:t>
            </w:r>
          </w:p>
        </w:tc>
        <w:tc>
          <w:tcPr>
            <w:tcW w:w="62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A35B75" w14:textId="353DCF83" w:rsidR="00312964" w:rsidRPr="000B678F" w:rsidRDefault="0052285C" w:rsidP="00826F50">
            <w:pPr>
              <w:ind w:firstLine="7"/>
              <w:jc w:val="both"/>
              <w:rPr>
                <w:rFonts w:ascii="Arial" w:hAnsi="Arial" w:cs="Arial"/>
                <w:b/>
                <w:bCs/>
                <w:sz w:val="24"/>
                <w:szCs w:val="24"/>
                <w:lang w:val="es-CL"/>
              </w:rPr>
            </w:pPr>
            <w:r>
              <w:rPr>
                <w:rFonts w:ascii="Arial" w:hAnsi="Arial" w:cs="Arial"/>
                <w:b/>
                <w:bCs/>
                <w:sz w:val="24"/>
                <w:szCs w:val="24"/>
                <w:lang w:val="es-CL"/>
              </w:rPr>
              <w:t>2025</w:t>
            </w:r>
            <w:r w:rsidR="00214F01" w:rsidRPr="000A7B9C">
              <w:rPr>
                <w:rFonts w:ascii="Arial" w:hAnsi="Arial" w:cs="Arial"/>
                <w:b/>
                <w:bCs/>
                <w:sz w:val="24"/>
                <w:szCs w:val="24"/>
                <w:lang w:val="es-CL"/>
              </w:rPr>
              <w:t xml:space="preserve">, </w:t>
            </w:r>
            <w:r w:rsidR="00826F50">
              <w:rPr>
                <w:rFonts w:ascii="Arial" w:hAnsi="Arial" w:cs="Arial"/>
                <w:b/>
                <w:bCs/>
                <w:sz w:val="24"/>
                <w:szCs w:val="24"/>
                <w:lang w:val="es-CL"/>
              </w:rPr>
              <w:t xml:space="preserve">15 de septiembre </w:t>
            </w:r>
            <w:r w:rsidR="00214F01" w:rsidRPr="000A7B9C">
              <w:rPr>
                <w:rFonts w:ascii="Arial" w:hAnsi="Arial" w:cs="Arial"/>
                <w:b/>
                <w:bCs/>
                <w:sz w:val="24"/>
                <w:szCs w:val="24"/>
                <w:lang w:val="es-CL"/>
              </w:rPr>
              <w:t>fecha tentativa</w:t>
            </w:r>
          </w:p>
        </w:tc>
      </w:tr>
    </w:tbl>
    <w:p w14:paraId="7B042492" w14:textId="77777777" w:rsidR="00312964" w:rsidRPr="000B678F" w:rsidRDefault="00312964" w:rsidP="00312964">
      <w:pPr>
        <w:spacing w:after="53" w:line="216" w:lineRule="auto"/>
        <w:ind w:left="1440" w:right="450"/>
        <w:jc w:val="both"/>
        <w:rPr>
          <w:rFonts w:ascii="Arial" w:hAnsi="Arial" w:cs="Arial"/>
          <w:sz w:val="24"/>
          <w:szCs w:val="24"/>
          <w:lang w:val="es-CL"/>
        </w:rPr>
      </w:pPr>
    </w:p>
    <w:p w14:paraId="2438A611" w14:textId="182D6184" w:rsidR="00312964" w:rsidRPr="000B678F" w:rsidRDefault="00312964" w:rsidP="0083294A">
      <w:pPr>
        <w:numPr>
          <w:ilvl w:val="1"/>
          <w:numId w:val="8"/>
        </w:numPr>
        <w:spacing w:after="53" w:line="216" w:lineRule="auto"/>
        <w:ind w:left="284" w:right="450"/>
        <w:jc w:val="both"/>
        <w:rPr>
          <w:rFonts w:ascii="Arial" w:hAnsi="Arial" w:cs="Arial"/>
          <w:sz w:val="24"/>
          <w:szCs w:val="24"/>
          <w:lang w:val="es-CL"/>
        </w:rPr>
      </w:pPr>
      <w:r w:rsidRPr="59BE5F81">
        <w:rPr>
          <w:rFonts w:ascii="Arial" w:hAnsi="Arial" w:cs="Arial"/>
          <w:sz w:val="24"/>
          <w:szCs w:val="24"/>
          <w:lang w:val="es-CL"/>
        </w:rPr>
        <w:t xml:space="preserve">Fecha de realización de la feria: </w:t>
      </w:r>
    </w:p>
    <w:p w14:paraId="2C479FDC" w14:textId="77A11E0A" w:rsidR="00312964" w:rsidRPr="000B678F" w:rsidRDefault="001F190F" w:rsidP="0083294A">
      <w:pPr>
        <w:numPr>
          <w:ilvl w:val="1"/>
          <w:numId w:val="8"/>
        </w:numPr>
        <w:spacing w:after="53" w:line="216" w:lineRule="auto"/>
        <w:ind w:left="284" w:right="450"/>
        <w:jc w:val="both"/>
        <w:rPr>
          <w:rFonts w:ascii="Arial" w:hAnsi="Arial" w:cs="Arial"/>
          <w:sz w:val="24"/>
          <w:szCs w:val="24"/>
          <w:lang w:val="es-CL"/>
        </w:rPr>
      </w:pPr>
      <w:r>
        <w:rPr>
          <w:rFonts w:ascii="Arial" w:hAnsi="Arial" w:cs="Arial"/>
          <w:b/>
          <w:bCs/>
          <w:sz w:val="24"/>
          <w:szCs w:val="24"/>
          <w:lang w:val="es-CL"/>
        </w:rPr>
        <w:t>SECTOR COSTANERA, PLAYA Panguipulli</w:t>
      </w:r>
    </w:p>
    <w:p w14:paraId="0D06936E" w14:textId="77777777" w:rsidR="00312964" w:rsidRPr="000B678F" w:rsidRDefault="00312964" w:rsidP="0083294A">
      <w:pPr>
        <w:numPr>
          <w:ilvl w:val="1"/>
          <w:numId w:val="8"/>
        </w:numPr>
        <w:spacing w:after="53" w:line="216" w:lineRule="auto"/>
        <w:ind w:right="450"/>
        <w:jc w:val="both"/>
        <w:rPr>
          <w:rFonts w:ascii="Arial" w:hAnsi="Arial" w:cs="Arial"/>
          <w:sz w:val="24"/>
          <w:szCs w:val="24"/>
          <w:lang w:val="es-CL"/>
        </w:rPr>
      </w:pPr>
      <w:r w:rsidRPr="000B678F">
        <w:rPr>
          <w:rFonts w:ascii="Arial" w:hAnsi="Arial" w:cs="Arial"/>
          <w:sz w:val="24"/>
          <w:szCs w:val="24"/>
          <w:lang w:val="es-CL"/>
        </w:rPr>
        <w:t>Organiza: l. Municipalidad de Panguipulli.</w:t>
      </w:r>
    </w:p>
    <w:p w14:paraId="50529922" w14:textId="77777777" w:rsidR="00312964" w:rsidRPr="000B678F" w:rsidRDefault="00312964" w:rsidP="0083294A">
      <w:pPr>
        <w:numPr>
          <w:ilvl w:val="1"/>
          <w:numId w:val="8"/>
        </w:numPr>
        <w:spacing w:after="53" w:line="216" w:lineRule="auto"/>
        <w:ind w:right="450"/>
        <w:jc w:val="both"/>
        <w:rPr>
          <w:rFonts w:ascii="Arial" w:hAnsi="Arial" w:cs="Arial"/>
          <w:sz w:val="24"/>
          <w:szCs w:val="24"/>
          <w:lang w:val="es-CL"/>
        </w:rPr>
      </w:pPr>
      <w:r w:rsidRPr="000B678F">
        <w:rPr>
          <w:rFonts w:ascii="Arial" w:hAnsi="Arial" w:cs="Arial"/>
          <w:sz w:val="24"/>
          <w:szCs w:val="24"/>
          <w:lang w:val="es-CL"/>
        </w:rPr>
        <w:t>El Valor de cada stand dependerá del rubro al que se postula.</w:t>
      </w:r>
    </w:p>
    <w:p w14:paraId="0BC993B5" w14:textId="77777777" w:rsidR="00312964" w:rsidRDefault="00312964" w:rsidP="00312964">
      <w:pPr>
        <w:spacing w:after="53" w:line="216" w:lineRule="auto"/>
        <w:ind w:left="1440" w:right="450"/>
        <w:jc w:val="both"/>
        <w:rPr>
          <w:rFonts w:ascii="Arial" w:hAnsi="Arial" w:cs="Arial"/>
          <w:sz w:val="24"/>
          <w:szCs w:val="24"/>
          <w:lang w:val="es-CL"/>
        </w:rPr>
      </w:pPr>
    </w:p>
    <w:p w14:paraId="155DCD1E" w14:textId="1F4EA511" w:rsidR="008B18E7" w:rsidRDefault="008B18E7" w:rsidP="00312964">
      <w:pPr>
        <w:spacing w:after="83"/>
        <w:ind w:hanging="10"/>
        <w:rPr>
          <w:rFonts w:ascii="Arial" w:hAnsi="Arial" w:cs="Arial"/>
          <w:sz w:val="24"/>
          <w:szCs w:val="24"/>
          <w:lang w:val="es-CL"/>
        </w:rPr>
      </w:pPr>
    </w:p>
    <w:p w14:paraId="271F33CD" w14:textId="731302E8" w:rsidR="00826F50" w:rsidRDefault="00826F50" w:rsidP="00312964">
      <w:pPr>
        <w:spacing w:after="83"/>
        <w:ind w:hanging="10"/>
        <w:rPr>
          <w:rFonts w:ascii="Arial" w:hAnsi="Arial" w:cs="Arial"/>
          <w:sz w:val="24"/>
          <w:szCs w:val="24"/>
          <w:lang w:val="es-CL"/>
        </w:rPr>
      </w:pPr>
    </w:p>
    <w:p w14:paraId="3B636A67" w14:textId="6FF5CF73" w:rsidR="00826F50" w:rsidRDefault="00826F50" w:rsidP="00312964">
      <w:pPr>
        <w:spacing w:after="83"/>
        <w:ind w:hanging="10"/>
        <w:rPr>
          <w:rFonts w:ascii="Arial" w:hAnsi="Arial" w:cs="Arial"/>
          <w:sz w:val="24"/>
          <w:szCs w:val="24"/>
          <w:lang w:val="es-CL"/>
        </w:rPr>
      </w:pPr>
    </w:p>
    <w:p w14:paraId="44246D68" w14:textId="448607B9" w:rsidR="00826F50" w:rsidRDefault="00826F50" w:rsidP="00312964">
      <w:pPr>
        <w:spacing w:after="83"/>
        <w:ind w:hanging="10"/>
        <w:rPr>
          <w:rFonts w:ascii="Arial" w:hAnsi="Arial" w:cs="Arial"/>
          <w:sz w:val="24"/>
          <w:szCs w:val="24"/>
          <w:lang w:val="es-CL"/>
        </w:rPr>
      </w:pPr>
    </w:p>
    <w:p w14:paraId="64E30EFC" w14:textId="75C2BE06" w:rsidR="00826F50" w:rsidRDefault="00826F50" w:rsidP="00312964">
      <w:pPr>
        <w:spacing w:after="83"/>
        <w:ind w:hanging="10"/>
        <w:rPr>
          <w:rFonts w:ascii="Arial" w:hAnsi="Arial" w:cs="Arial"/>
          <w:sz w:val="24"/>
          <w:szCs w:val="24"/>
          <w:lang w:val="es-CL"/>
        </w:rPr>
      </w:pPr>
    </w:p>
    <w:p w14:paraId="4B00DC46" w14:textId="7B0F3913" w:rsidR="00826F50" w:rsidRDefault="00826F50" w:rsidP="00312964">
      <w:pPr>
        <w:spacing w:after="83"/>
        <w:ind w:hanging="10"/>
        <w:rPr>
          <w:rFonts w:ascii="Arial" w:hAnsi="Arial" w:cs="Arial"/>
          <w:sz w:val="24"/>
          <w:szCs w:val="24"/>
          <w:lang w:val="es-CL"/>
        </w:rPr>
      </w:pPr>
    </w:p>
    <w:p w14:paraId="120D9154" w14:textId="2D8D0E12" w:rsidR="00826F50" w:rsidRDefault="00826F50" w:rsidP="00312964">
      <w:pPr>
        <w:spacing w:after="83"/>
        <w:ind w:hanging="10"/>
        <w:rPr>
          <w:rFonts w:ascii="Arial" w:hAnsi="Arial" w:cs="Arial"/>
          <w:sz w:val="24"/>
          <w:szCs w:val="24"/>
          <w:lang w:val="es-CL"/>
        </w:rPr>
      </w:pPr>
    </w:p>
    <w:p w14:paraId="1761981E" w14:textId="161566A1" w:rsidR="00826F50" w:rsidRDefault="00826F50" w:rsidP="00312964">
      <w:pPr>
        <w:spacing w:after="83"/>
        <w:ind w:hanging="10"/>
        <w:rPr>
          <w:rFonts w:ascii="Arial" w:hAnsi="Arial" w:cs="Arial"/>
          <w:sz w:val="24"/>
          <w:szCs w:val="24"/>
          <w:lang w:val="es-CL"/>
        </w:rPr>
      </w:pPr>
    </w:p>
    <w:p w14:paraId="4E0EFD03" w14:textId="300D43B8" w:rsidR="00826F50" w:rsidRDefault="00826F50" w:rsidP="00312964">
      <w:pPr>
        <w:spacing w:after="83"/>
        <w:ind w:hanging="10"/>
        <w:rPr>
          <w:rFonts w:ascii="Arial" w:hAnsi="Arial" w:cs="Arial"/>
          <w:sz w:val="24"/>
          <w:szCs w:val="24"/>
          <w:lang w:val="es-CL"/>
        </w:rPr>
      </w:pPr>
    </w:p>
    <w:p w14:paraId="07EBA557" w14:textId="77777777" w:rsidR="00826F50" w:rsidRPr="000B678F" w:rsidRDefault="00826F50" w:rsidP="00312964">
      <w:pPr>
        <w:spacing w:after="83"/>
        <w:ind w:hanging="10"/>
        <w:rPr>
          <w:rFonts w:ascii="Arial" w:hAnsi="Arial" w:cs="Arial"/>
          <w:sz w:val="24"/>
          <w:szCs w:val="24"/>
          <w:lang w:val="es-CL"/>
        </w:rPr>
      </w:pPr>
    </w:p>
    <w:p w14:paraId="07599034" w14:textId="57BCC862" w:rsidR="00312964" w:rsidRPr="000B678F" w:rsidRDefault="00065406" w:rsidP="0083294A">
      <w:pPr>
        <w:pStyle w:val="Prrafodelista"/>
        <w:numPr>
          <w:ilvl w:val="0"/>
          <w:numId w:val="4"/>
        </w:numPr>
        <w:spacing w:after="53" w:line="216" w:lineRule="auto"/>
        <w:ind w:left="426" w:right="450"/>
        <w:jc w:val="both"/>
        <w:rPr>
          <w:rFonts w:ascii="Arial" w:hAnsi="Arial" w:cs="Arial"/>
          <w:b/>
          <w:sz w:val="24"/>
          <w:szCs w:val="24"/>
          <w:lang w:val="es-CL"/>
        </w:rPr>
      </w:pPr>
      <w:r w:rsidRPr="000B678F">
        <w:rPr>
          <w:rFonts w:ascii="Arial" w:hAnsi="Arial" w:cs="Arial"/>
          <w:b/>
          <w:sz w:val="24"/>
          <w:szCs w:val="24"/>
          <w:lang w:val="es-CL"/>
        </w:rPr>
        <w:t xml:space="preserve">RUBROS Y VALORES A CANCELAR  </w:t>
      </w:r>
    </w:p>
    <w:p w14:paraId="11FDC0F5" w14:textId="77777777" w:rsidR="00312964" w:rsidRPr="000B678F" w:rsidRDefault="00312964" w:rsidP="00312964">
      <w:pPr>
        <w:spacing w:after="0" w:line="265" w:lineRule="auto"/>
        <w:ind w:right="447"/>
        <w:jc w:val="both"/>
        <w:rPr>
          <w:rFonts w:ascii="Arial" w:hAnsi="Arial" w:cs="Arial"/>
          <w:sz w:val="24"/>
          <w:szCs w:val="24"/>
          <w:lang w:val="es-CL"/>
        </w:rPr>
      </w:pPr>
    </w:p>
    <w:tbl>
      <w:tblPr>
        <w:tblStyle w:val="TableGrid"/>
        <w:tblW w:w="9781" w:type="dxa"/>
        <w:tblInd w:w="-3" w:type="dxa"/>
        <w:tblCellMar>
          <w:top w:w="31" w:type="dxa"/>
          <w:left w:w="111" w:type="dxa"/>
          <w:right w:w="105" w:type="dxa"/>
        </w:tblCellMar>
        <w:tblLook w:val="04A0" w:firstRow="1" w:lastRow="0" w:firstColumn="1" w:lastColumn="0" w:noHBand="0" w:noVBand="1"/>
      </w:tblPr>
      <w:tblGrid>
        <w:gridCol w:w="6663"/>
        <w:gridCol w:w="3118"/>
      </w:tblGrid>
      <w:tr w:rsidR="00312964" w:rsidRPr="00705FC7" w14:paraId="2A799F24" w14:textId="77777777" w:rsidTr="00F66232">
        <w:trPr>
          <w:trHeight w:val="828"/>
        </w:trPr>
        <w:tc>
          <w:tcPr>
            <w:tcW w:w="6663" w:type="dxa"/>
            <w:tcBorders>
              <w:top w:val="single" w:sz="2" w:space="0" w:color="000000" w:themeColor="text1"/>
              <w:left w:val="single" w:sz="2" w:space="0" w:color="000000" w:themeColor="text1"/>
              <w:bottom w:val="single" w:sz="4" w:space="0" w:color="auto"/>
              <w:right w:val="single" w:sz="2" w:space="0" w:color="000000" w:themeColor="text1"/>
            </w:tcBorders>
            <w:vAlign w:val="center"/>
          </w:tcPr>
          <w:p w14:paraId="4EE034F8" w14:textId="77777777" w:rsidR="00312964" w:rsidRPr="00705FC7" w:rsidRDefault="00312964" w:rsidP="00FB2F57">
            <w:pPr>
              <w:jc w:val="center"/>
              <w:rPr>
                <w:rFonts w:ascii="Arial" w:hAnsi="Arial" w:cs="Arial"/>
                <w:b/>
                <w:sz w:val="24"/>
                <w:szCs w:val="24"/>
                <w:lang w:val="es-CL"/>
              </w:rPr>
            </w:pPr>
            <w:r w:rsidRPr="00705FC7">
              <w:rPr>
                <w:rFonts w:ascii="Arial" w:hAnsi="Arial" w:cs="Arial"/>
                <w:b/>
                <w:sz w:val="24"/>
                <w:szCs w:val="24"/>
                <w:lang w:val="es-CL"/>
              </w:rPr>
              <w:t xml:space="preserve">Rubros </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A5CF041" w14:textId="4FECBC05" w:rsidR="00312964" w:rsidRPr="00705FC7" w:rsidRDefault="00F66232" w:rsidP="00B84472">
            <w:pPr>
              <w:ind w:right="22"/>
              <w:jc w:val="center"/>
              <w:rPr>
                <w:rFonts w:ascii="Arial" w:hAnsi="Arial" w:cs="Arial"/>
                <w:b/>
                <w:bCs/>
                <w:sz w:val="24"/>
                <w:szCs w:val="24"/>
                <w:lang w:val="es-CL"/>
              </w:rPr>
            </w:pPr>
            <w:r>
              <w:rPr>
                <w:rFonts w:ascii="Arial" w:hAnsi="Arial" w:cs="Arial"/>
                <w:b/>
                <w:bCs/>
                <w:sz w:val="24"/>
                <w:szCs w:val="24"/>
                <w:lang w:val="es-CL"/>
              </w:rPr>
              <w:t xml:space="preserve">Valores </w:t>
            </w:r>
          </w:p>
        </w:tc>
      </w:tr>
      <w:tr w:rsidR="00AD1403" w:rsidRPr="00705FC7" w14:paraId="31DC8245" w14:textId="77777777" w:rsidTr="00F66232">
        <w:trPr>
          <w:trHeight w:val="828"/>
        </w:trPr>
        <w:tc>
          <w:tcPr>
            <w:tcW w:w="6663" w:type="dxa"/>
            <w:tcBorders>
              <w:top w:val="single" w:sz="2" w:space="0" w:color="000000" w:themeColor="text1"/>
              <w:left w:val="single" w:sz="2" w:space="0" w:color="000000" w:themeColor="text1"/>
              <w:bottom w:val="single" w:sz="4" w:space="0" w:color="auto"/>
              <w:right w:val="single" w:sz="2" w:space="0" w:color="000000" w:themeColor="text1"/>
            </w:tcBorders>
            <w:vAlign w:val="center"/>
          </w:tcPr>
          <w:p w14:paraId="31E927C6" w14:textId="3CA9FDFC" w:rsidR="00AD1403" w:rsidRPr="00AD1403" w:rsidRDefault="00EC1DC2" w:rsidP="00F66232">
            <w:pPr>
              <w:rPr>
                <w:rFonts w:ascii="Arial" w:hAnsi="Arial" w:cs="Arial"/>
                <w:bCs/>
                <w:sz w:val="24"/>
                <w:szCs w:val="24"/>
                <w:lang w:val="es-CL"/>
              </w:rPr>
            </w:pPr>
            <w:r>
              <w:rPr>
                <w:rFonts w:ascii="Arial" w:hAnsi="Arial" w:cs="Arial"/>
                <w:bCs/>
                <w:sz w:val="24"/>
                <w:szCs w:val="24"/>
                <w:lang w:val="es-CL"/>
              </w:rPr>
              <w:t>Repostería y Pastelería</w:t>
            </w:r>
            <w:r w:rsidR="00796837">
              <w:rPr>
                <w:rFonts w:ascii="Arial" w:hAnsi="Arial" w:cs="Arial"/>
                <w:bCs/>
                <w:sz w:val="24"/>
                <w:szCs w:val="24"/>
                <w:lang w:val="es-CL"/>
              </w:rPr>
              <w:t>,</w:t>
            </w:r>
            <w:r>
              <w:rPr>
                <w:rFonts w:ascii="Arial" w:hAnsi="Arial" w:cs="Arial"/>
                <w:bCs/>
                <w:sz w:val="24"/>
                <w:szCs w:val="24"/>
                <w:lang w:val="es-CL"/>
              </w:rPr>
              <w:t xml:space="preserve"> incluido jugos naturales </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A7A11C" w14:textId="229B013A" w:rsidR="00AD1403" w:rsidRPr="00AD1403" w:rsidRDefault="003E0E90" w:rsidP="00F66232">
            <w:pPr>
              <w:ind w:right="22"/>
              <w:jc w:val="center"/>
              <w:rPr>
                <w:rFonts w:ascii="Arial" w:hAnsi="Arial" w:cs="Arial"/>
                <w:b/>
                <w:bCs/>
                <w:i/>
                <w:iCs/>
                <w:sz w:val="24"/>
                <w:szCs w:val="24"/>
                <w:lang w:val="es-CL"/>
              </w:rPr>
            </w:pPr>
            <w:r>
              <w:rPr>
                <w:rFonts w:ascii="Arial" w:hAnsi="Arial" w:cs="Arial"/>
                <w:b/>
                <w:bCs/>
                <w:i/>
                <w:iCs/>
                <w:sz w:val="24"/>
                <w:szCs w:val="24"/>
                <w:lang w:val="es-CL"/>
              </w:rPr>
              <w:t>$</w:t>
            </w:r>
            <w:r w:rsidR="00DF21DB">
              <w:rPr>
                <w:rFonts w:ascii="Arial" w:hAnsi="Arial" w:cs="Arial"/>
                <w:b/>
                <w:bCs/>
                <w:i/>
                <w:iCs/>
                <w:sz w:val="24"/>
                <w:szCs w:val="24"/>
                <w:lang w:val="es-CL"/>
              </w:rPr>
              <w:t>30.000</w:t>
            </w:r>
            <w:r w:rsidR="00EC1DC2">
              <w:rPr>
                <w:rFonts w:ascii="Arial" w:hAnsi="Arial" w:cs="Arial"/>
                <w:b/>
                <w:bCs/>
                <w:i/>
                <w:iCs/>
                <w:sz w:val="24"/>
                <w:szCs w:val="24"/>
                <w:lang w:val="es-CL"/>
              </w:rPr>
              <w:t>.-</w:t>
            </w:r>
          </w:p>
        </w:tc>
      </w:tr>
      <w:tr w:rsidR="00EC1DC2" w:rsidRPr="00705FC7" w14:paraId="4AE5D242" w14:textId="77777777" w:rsidTr="00F66232">
        <w:trPr>
          <w:trHeight w:val="828"/>
        </w:trPr>
        <w:tc>
          <w:tcPr>
            <w:tcW w:w="6663" w:type="dxa"/>
            <w:tcBorders>
              <w:top w:val="single" w:sz="2" w:space="0" w:color="000000" w:themeColor="text1"/>
              <w:left w:val="single" w:sz="2" w:space="0" w:color="000000" w:themeColor="text1"/>
              <w:bottom w:val="single" w:sz="4" w:space="0" w:color="auto"/>
              <w:right w:val="single" w:sz="2" w:space="0" w:color="000000" w:themeColor="text1"/>
            </w:tcBorders>
            <w:vAlign w:val="center"/>
          </w:tcPr>
          <w:p w14:paraId="689437D9" w14:textId="0AE24855" w:rsidR="00EC1DC2" w:rsidRDefault="001F190F" w:rsidP="00F66232">
            <w:pPr>
              <w:rPr>
                <w:rFonts w:ascii="Arial" w:hAnsi="Arial" w:cs="Arial"/>
                <w:bCs/>
                <w:sz w:val="24"/>
                <w:szCs w:val="24"/>
                <w:lang w:val="es-CL"/>
              </w:rPr>
            </w:pPr>
            <w:r>
              <w:rPr>
                <w:rFonts w:ascii="Arial" w:hAnsi="Arial" w:cs="Arial"/>
                <w:bCs/>
                <w:sz w:val="24"/>
                <w:szCs w:val="24"/>
                <w:lang w:val="es-CL"/>
              </w:rPr>
              <w:t xml:space="preserve">Gastronomía </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92F6942" w14:textId="68B127D7" w:rsidR="00EC1DC2" w:rsidRDefault="00EC1DC2" w:rsidP="00F66232">
            <w:pPr>
              <w:ind w:right="22"/>
              <w:jc w:val="center"/>
              <w:rPr>
                <w:rFonts w:ascii="Arial" w:hAnsi="Arial" w:cs="Arial"/>
                <w:b/>
                <w:bCs/>
                <w:i/>
                <w:iCs/>
                <w:sz w:val="24"/>
                <w:szCs w:val="24"/>
                <w:lang w:val="es-CL"/>
              </w:rPr>
            </w:pPr>
            <w:r>
              <w:rPr>
                <w:rFonts w:ascii="Arial" w:hAnsi="Arial" w:cs="Arial"/>
                <w:b/>
                <w:bCs/>
                <w:i/>
                <w:iCs/>
                <w:sz w:val="24"/>
                <w:szCs w:val="24"/>
                <w:lang w:val="es-CL"/>
              </w:rPr>
              <w:t>$</w:t>
            </w:r>
            <w:r w:rsidR="00DF21DB">
              <w:rPr>
                <w:rFonts w:ascii="Arial" w:hAnsi="Arial" w:cs="Arial"/>
                <w:b/>
                <w:bCs/>
                <w:i/>
                <w:iCs/>
                <w:sz w:val="24"/>
                <w:szCs w:val="24"/>
                <w:lang w:val="es-CL"/>
              </w:rPr>
              <w:t>70.000.-</w:t>
            </w:r>
            <w:r>
              <w:rPr>
                <w:rFonts w:ascii="Arial" w:hAnsi="Arial" w:cs="Arial"/>
                <w:b/>
                <w:bCs/>
                <w:i/>
                <w:iCs/>
                <w:sz w:val="24"/>
                <w:szCs w:val="24"/>
                <w:lang w:val="es-CL"/>
              </w:rPr>
              <w:t>.-</w:t>
            </w:r>
          </w:p>
        </w:tc>
      </w:tr>
      <w:tr w:rsidR="00C903E2" w:rsidRPr="0086089D" w14:paraId="05FAC343" w14:textId="77777777" w:rsidTr="00F66232">
        <w:trPr>
          <w:trHeight w:val="828"/>
        </w:trPr>
        <w:tc>
          <w:tcPr>
            <w:tcW w:w="6663" w:type="dxa"/>
            <w:tcBorders>
              <w:top w:val="single" w:sz="4" w:space="0" w:color="auto"/>
              <w:left w:val="single" w:sz="4" w:space="0" w:color="auto"/>
              <w:right w:val="single" w:sz="4" w:space="0" w:color="auto"/>
            </w:tcBorders>
            <w:vAlign w:val="center"/>
          </w:tcPr>
          <w:p w14:paraId="16DB0465" w14:textId="31032F26" w:rsidR="00C903E2" w:rsidRPr="00911BB5" w:rsidRDefault="00C903E2" w:rsidP="00F66232">
            <w:pPr>
              <w:rPr>
                <w:rFonts w:ascii="Arial" w:hAnsi="Arial" w:cs="Arial"/>
                <w:sz w:val="24"/>
                <w:szCs w:val="24"/>
                <w:lang w:val="es-CL"/>
              </w:rPr>
            </w:pPr>
            <w:r w:rsidRPr="00911BB5">
              <w:rPr>
                <w:rFonts w:ascii="Arial" w:hAnsi="Arial" w:cs="Arial"/>
                <w:sz w:val="24"/>
                <w:szCs w:val="24"/>
                <w:lang w:val="es-CL"/>
              </w:rPr>
              <w:t xml:space="preserve">Artesanía en lana, madera, piedra, metal, </w:t>
            </w:r>
            <w:r w:rsidRPr="00C903E2">
              <w:rPr>
                <w:rFonts w:ascii="Arial" w:hAnsi="Arial" w:cs="Arial"/>
                <w:sz w:val="24"/>
                <w:szCs w:val="24"/>
                <w:lang w:val="es-CL"/>
              </w:rPr>
              <w:t xml:space="preserve">Manualidades, </w:t>
            </w:r>
            <w:r w:rsidR="00F66232">
              <w:rPr>
                <w:rFonts w:ascii="Arial" w:hAnsi="Arial" w:cs="Arial"/>
                <w:sz w:val="24"/>
                <w:szCs w:val="24"/>
                <w:lang w:val="es-CL"/>
              </w:rPr>
              <w:t>miel</w:t>
            </w:r>
            <w:r w:rsidRPr="00911BB5">
              <w:rPr>
                <w:rFonts w:ascii="Arial" w:hAnsi="Arial" w:cs="Arial"/>
                <w:sz w:val="24"/>
                <w:szCs w:val="24"/>
                <w:lang w:val="es-CL"/>
              </w:rPr>
              <w:t>,</w:t>
            </w:r>
            <w:r w:rsidR="00F66232">
              <w:rPr>
                <w:rFonts w:ascii="Arial" w:hAnsi="Arial" w:cs="Arial"/>
                <w:sz w:val="24"/>
                <w:szCs w:val="24"/>
                <w:lang w:val="es-CL"/>
              </w:rPr>
              <w:t xml:space="preserve"> productos procesados y otros</w:t>
            </w:r>
          </w:p>
        </w:tc>
        <w:tc>
          <w:tcPr>
            <w:tcW w:w="3118" w:type="dxa"/>
            <w:tcBorders>
              <w:top w:val="single" w:sz="2" w:space="0" w:color="000000" w:themeColor="text1"/>
              <w:left w:val="single" w:sz="4" w:space="0" w:color="auto"/>
              <w:right w:val="single" w:sz="2" w:space="0" w:color="000000" w:themeColor="text1"/>
            </w:tcBorders>
            <w:vAlign w:val="center"/>
          </w:tcPr>
          <w:p w14:paraId="6540D05C" w14:textId="75457CF3" w:rsidR="00C903E2" w:rsidRDefault="003E0E90" w:rsidP="00911BB5">
            <w:pPr>
              <w:ind w:right="7"/>
              <w:jc w:val="center"/>
              <w:rPr>
                <w:rFonts w:ascii="Arial" w:hAnsi="Arial" w:cs="Arial"/>
                <w:b/>
                <w:i/>
                <w:sz w:val="24"/>
                <w:szCs w:val="24"/>
                <w:lang w:val="es-CL"/>
              </w:rPr>
            </w:pPr>
            <w:r>
              <w:rPr>
                <w:rFonts w:ascii="Arial" w:hAnsi="Arial" w:cs="Arial"/>
                <w:b/>
                <w:i/>
                <w:sz w:val="24"/>
                <w:szCs w:val="24"/>
                <w:lang w:val="es-CL"/>
              </w:rPr>
              <w:t>$</w:t>
            </w:r>
            <w:r w:rsidR="00DF21DB">
              <w:rPr>
                <w:rFonts w:ascii="Arial" w:hAnsi="Arial" w:cs="Arial"/>
                <w:b/>
                <w:i/>
                <w:sz w:val="24"/>
                <w:szCs w:val="24"/>
                <w:lang w:val="es-CL"/>
              </w:rPr>
              <w:t>20.000</w:t>
            </w:r>
            <w:r w:rsidR="00EC1DC2">
              <w:rPr>
                <w:rFonts w:ascii="Arial" w:hAnsi="Arial" w:cs="Arial"/>
                <w:b/>
                <w:i/>
                <w:sz w:val="24"/>
                <w:szCs w:val="24"/>
                <w:lang w:val="es-CL"/>
              </w:rPr>
              <w:t>.-</w:t>
            </w:r>
          </w:p>
          <w:p w14:paraId="73DC06D1" w14:textId="77777777" w:rsidR="00EC1DC2" w:rsidRDefault="00EC1DC2" w:rsidP="00911BB5">
            <w:pPr>
              <w:ind w:right="7"/>
              <w:jc w:val="center"/>
              <w:rPr>
                <w:rFonts w:ascii="Arial" w:hAnsi="Arial" w:cs="Arial"/>
                <w:b/>
                <w:i/>
                <w:sz w:val="24"/>
                <w:szCs w:val="24"/>
                <w:lang w:val="es-CL"/>
              </w:rPr>
            </w:pPr>
          </w:p>
          <w:p w14:paraId="7C87EF78" w14:textId="02864399" w:rsidR="00EC1DC2" w:rsidRPr="000A7B9C" w:rsidRDefault="00EC1DC2" w:rsidP="00911BB5">
            <w:pPr>
              <w:ind w:right="7"/>
              <w:jc w:val="center"/>
              <w:rPr>
                <w:rFonts w:ascii="Arial" w:hAnsi="Arial" w:cs="Arial"/>
                <w:b/>
                <w:i/>
                <w:sz w:val="24"/>
                <w:szCs w:val="24"/>
                <w:lang w:val="es-CL"/>
              </w:rPr>
            </w:pPr>
          </w:p>
        </w:tc>
      </w:tr>
      <w:tr w:rsidR="00312964" w:rsidRPr="0086089D" w14:paraId="10A02F8E" w14:textId="77777777" w:rsidTr="00F66232">
        <w:trPr>
          <w:trHeight w:val="828"/>
        </w:trPr>
        <w:tc>
          <w:tcPr>
            <w:tcW w:w="6663" w:type="dxa"/>
            <w:tcBorders>
              <w:top w:val="single" w:sz="4" w:space="0" w:color="auto"/>
              <w:left w:val="single" w:sz="2" w:space="0" w:color="000000" w:themeColor="text1"/>
              <w:bottom w:val="single" w:sz="4" w:space="0" w:color="auto"/>
              <w:right w:val="single" w:sz="4" w:space="0" w:color="auto"/>
            </w:tcBorders>
            <w:vAlign w:val="center"/>
          </w:tcPr>
          <w:p w14:paraId="4B39E172" w14:textId="649FEF0A" w:rsidR="00312964" w:rsidRPr="000B678F" w:rsidRDefault="001F190F" w:rsidP="00F66232">
            <w:pPr>
              <w:rPr>
                <w:rFonts w:ascii="Arial" w:eastAsia="Arial" w:hAnsi="Arial" w:cs="Arial"/>
                <w:sz w:val="24"/>
                <w:szCs w:val="24"/>
                <w:lang w:val="es-CL"/>
              </w:rPr>
            </w:pPr>
            <w:r>
              <w:rPr>
                <w:rFonts w:ascii="Arial" w:eastAsia="Arial" w:hAnsi="Arial" w:cs="Arial"/>
                <w:sz w:val="24"/>
                <w:szCs w:val="24"/>
                <w:lang w:val="es-CL"/>
              </w:rPr>
              <w:t>Anticuchos</w:t>
            </w:r>
          </w:p>
        </w:tc>
        <w:tc>
          <w:tcPr>
            <w:tcW w:w="3118" w:type="dxa"/>
            <w:tcBorders>
              <w:top w:val="single" w:sz="4" w:space="0" w:color="auto"/>
              <w:left w:val="single" w:sz="4" w:space="0" w:color="auto"/>
              <w:bottom w:val="single" w:sz="4" w:space="0" w:color="auto"/>
              <w:right w:val="single" w:sz="4" w:space="0" w:color="auto"/>
            </w:tcBorders>
            <w:vAlign w:val="center"/>
          </w:tcPr>
          <w:p w14:paraId="068AA9C9" w14:textId="1E67B048" w:rsidR="00312964" w:rsidRPr="000A7B9C" w:rsidRDefault="00EC1DC2" w:rsidP="00701EF8">
            <w:pPr>
              <w:ind w:left="22"/>
              <w:jc w:val="center"/>
              <w:rPr>
                <w:rFonts w:ascii="Arial" w:hAnsi="Arial" w:cs="Arial"/>
                <w:b/>
                <w:i/>
                <w:sz w:val="24"/>
                <w:szCs w:val="24"/>
                <w:lang w:val="es-CL"/>
              </w:rPr>
            </w:pPr>
            <w:r>
              <w:rPr>
                <w:rFonts w:ascii="Arial" w:hAnsi="Arial" w:cs="Arial"/>
                <w:b/>
                <w:i/>
                <w:sz w:val="24"/>
                <w:szCs w:val="24"/>
                <w:lang w:val="es-CL"/>
              </w:rPr>
              <w:t>$</w:t>
            </w:r>
            <w:r w:rsidR="00701EF8">
              <w:rPr>
                <w:rFonts w:ascii="Arial" w:hAnsi="Arial" w:cs="Arial"/>
                <w:b/>
                <w:i/>
                <w:sz w:val="24"/>
                <w:szCs w:val="24"/>
                <w:lang w:val="es-CL"/>
              </w:rPr>
              <w:t>3</w:t>
            </w:r>
            <w:r w:rsidR="00DF21DB">
              <w:rPr>
                <w:rFonts w:ascii="Arial" w:hAnsi="Arial" w:cs="Arial"/>
                <w:b/>
                <w:i/>
                <w:sz w:val="24"/>
                <w:szCs w:val="24"/>
                <w:lang w:val="es-CL"/>
              </w:rPr>
              <w:t>0.000</w:t>
            </w:r>
            <w:r w:rsidR="003E0E90">
              <w:rPr>
                <w:rFonts w:ascii="Arial" w:hAnsi="Arial" w:cs="Arial"/>
                <w:b/>
                <w:i/>
                <w:sz w:val="24"/>
                <w:szCs w:val="24"/>
                <w:lang w:val="es-CL"/>
              </w:rPr>
              <w:t>.-</w:t>
            </w:r>
          </w:p>
        </w:tc>
      </w:tr>
      <w:tr w:rsidR="005A25D3" w:rsidRPr="0086089D" w14:paraId="400CCD93" w14:textId="77777777" w:rsidTr="00F66232">
        <w:trPr>
          <w:trHeight w:val="828"/>
        </w:trPr>
        <w:tc>
          <w:tcPr>
            <w:tcW w:w="6663" w:type="dxa"/>
            <w:tcBorders>
              <w:top w:val="single" w:sz="4" w:space="0" w:color="auto"/>
              <w:left w:val="single" w:sz="2" w:space="0" w:color="000000" w:themeColor="text1"/>
              <w:bottom w:val="single" w:sz="4" w:space="0" w:color="auto"/>
              <w:right w:val="single" w:sz="4" w:space="0" w:color="auto"/>
            </w:tcBorders>
            <w:vAlign w:val="center"/>
          </w:tcPr>
          <w:p w14:paraId="232B86E8" w14:textId="19E95698" w:rsidR="005A25D3" w:rsidRDefault="005A25D3" w:rsidP="00F66232">
            <w:pPr>
              <w:rPr>
                <w:rFonts w:ascii="Arial" w:eastAsia="Arial" w:hAnsi="Arial" w:cs="Arial"/>
                <w:sz w:val="24"/>
                <w:szCs w:val="24"/>
                <w:lang w:val="es-CL"/>
              </w:rPr>
            </w:pPr>
            <w:r>
              <w:rPr>
                <w:rFonts w:ascii="Arial" w:eastAsia="Arial" w:hAnsi="Arial" w:cs="Arial"/>
                <w:sz w:val="24"/>
                <w:szCs w:val="24"/>
                <w:lang w:val="es-CL"/>
              </w:rPr>
              <w:t>Licores artesanales, según bases</w:t>
            </w:r>
          </w:p>
        </w:tc>
        <w:tc>
          <w:tcPr>
            <w:tcW w:w="3118" w:type="dxa"/>
            <w:tcBorders>
              <w:top w:val="single" w:sz="4" w:space="0" w:color="auto"/>
              <w:left w:val="single" w:sz="4" w:space="0" w:color="auto"/>
              <w:bottom w:val="single" w:sz="4" w:space="0" w:color="auto"/>
              <w:right w:val="single" w:sz="4" w:space="0" w:color="auto"/>
            </w:tcBorders>
            <w:vAlign w:val="center"/>
          </w:tcPr>
          <w:p w14:paraId="57E324EF" w14:textId="100C47DB" w:rsidR="005A25D3" w:rsidRPr="000A7B9C" w:rsidRDefault="00EC1DC2" w:rsidP="00F66232">
            <w:pPr>
              <w:ind w:left="22"/>
              <w:jc w:val="center"/>
              <w:rPr>
                <w:rFonts w:ascii="Arial" w:hAnsi="Arial" w:cs="Arial"/>
                <w:b/>
                <w:i/>
                <w:sz w:val="24"/>
                <w:szCs w:val="24"/>
                <w:lang w:val="es-CL"/>
              </w:rPr>
            </w:pPr>
            <w:r>
              <w:rPr>
                <w:rFonts w:ascii="Arial" w:hAnsi="Arial" w:cs="Arial"/>
                <w:b/>
                <w:i/>
                <w:sz w:val="24"/>
                <w:szCs w:val="24"/>
                <w:lang w:val="es-CL"/>
              </w:rPr>
              <w:t>$</w:t>
            </w:r>
            <w:r w:rsidR="00DF21DB">
              <w:rPr>
                <w:rFonts w:ascii="Arial" w:hAnsi="Arial" w:cs="Arial"/>
                <w:b/>
                <w:i/>
                <w:sz w:val="24"/>
                <w:szCs w:val="24"/>
                <w:lang w:val="es-CL"/>
              </w:rPr>
              <w:t>100.00</w:t>
            </w:r>
            <w:r w:rsidR="00F66232">
              <w:rPr>
                <w:rFonts w:ascii="Arial" w:hAnsi="Arial" w:cs="Arial"/>
                <w:b/>
                <w:i/>
                <w:sz w:val="24"/>
                <w:szCs w:val="24"/>
                <w:lang w:val="es-CL"/>
              </w:rPr>
              <w:t>0</w:t>
            </w:r>
            <w:r>
              <w:rPr>
                <w:rFonts w:ascii="Arial" w:hAnsi="Arial" w:cs="Arial"/>
                <w:b/>
                <w:i/>
                <w:sz w:val="24"/>
                <w:szCs w:val="24"/>
                <w:lang w:val="es-CL"/>
              </w:rPr>
              <w:t>.-</w:t>
            </w:r>
          </w:p>
        </w:tc>
      </w:tr>
    </w:tbl>
    <w:p w14:paraId="2143C814" w14:textId="77777777" w:rsidR="00C903E2" w:rsidRPr="00C903E2" w:rsidRDefault="00C903E2">
      <w:pPr>
        <w:ind w:firstLine="720"/>
        <w:rPr>
          <w:rFonts w:asciiTheme="minorHAnsi" w:hAnsiTheme="minorHAnsi" w:cstheme="minorHAnsi"/>
          <w:sz w:val="24"/>
          <w:szCs w:val="24"/>
          <w:lang w:val="es-CL"/>
        </w:rPr>
      </w:pPr>
    </w:p>
    <w:sectPr w:rsidR="00C903E2" w:rsidRPr="00C903E2" w:rsidSect="00944D71">
      <w:headerReference w:type="default" r:id="rId9"/>
      <w:footerReference w:type="default" r:id="rId10"/>
      <w:pgSz w:w="12240" w:h="15840" w:code="1"/>
      <w:pgMar w:top="709" w:right="1230" w:bottom="765" w:left="128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35363" w14:textId="77777777" w:rsidR="00EA3DDD" w:rsidRDefault="00EA3DDD" w:rsidP="000D65D2">
      <w:pPr>
        <w:spacing w:after="0" w:line="240" w:lineRule="auto"/>
      </w:pPr>
      <w:r>
        <w:separator/>
      </w:r>
    </w:p>
  </w:endnote>
  <w:endnote w:type="continuationSeparator" w:id="0">
    <w:p w14:paraId="3932C27B" w14:textId="77777777" w:rsidR="00EA3DDD" w:rsidRDefault="00EA3DDD" w:rsidP="000D65D2">
      <w:pPr>
        <w:spacing w:after="0" w:line="240" w:lineRule="auto"/>
      </w:pPr>
      <w:r>
        <w:continuationSeparator/>
      </w:r>
    </w:p>
  </w:endnote>
  <w:endnote w:type="continuationNotice" w:id="1">
    <w:p w14:paraId="3A3F807B" w14:textId="77777777" w:rsidR="00EA3DDD" w:rsidRDefault="00EA3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53AAD" w14:textId="62252797" w:rsidR="00A70332" w:rsidRDefault="00A70332">
    <w:pPr>
      <w:pStyle w:val="Piedepgina"/>
    </w:pPr>
    <w:r>
      <w:rPr>
        <w:noProof/>
        <w:lang w:val="es-419" w:eastAsia="es-419"/>
      </w:rPr>
      <w:drawing>
        <wp:anchor distT="0" distB="0" distL="114300" distR="114300" simplePos="0" relativeHeight="251662338" behindDoc="0" locked="0" layoutInCell="1" allowOverlap="1" wp14:anchorId="466CB820" wp14:editId="1359826F">
          <wp:simplePos x="0" y="0"/>
          <wp:positionH relativeFrom="page">
            <wp:posOffset>818572</wp:posOffset>
          </wp:positionH>
          <wp:positionV relativeFrom="paragraph">
            <wp:posOffset>3175</wp:posOffset>
          </wp:positionV>
          <wp:extent cx="6032310" cy="405793"/>
          <wp:effectExtent l="0" t="0" r="6985" b="0"/>
          <wp:wrapNone/>
          <wp:docPr id="9" name="Imagen 9" descr="base volcanes-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se volcanes-05-0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2310" cy="40579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1EDAA" w14:textId="77777777" w:rsidR="00EA3DDD" w:rsidRDefault="00EA3DDD" w:rsidP="000D65D2">
      <w:pPr>
        <w:spacing w:after="0" w:line="240" w:lineRule="auto"/>
      </w:pPr>
      <w:r>
        <w:separator/>
      </w:r>
    </w:p>
  </w:footnote>
  <w:footnote w:type="continuationSeparator" w:id="0">
    <w:p w14:paraId="692862C5" w14:textId="77777777" w:rsidR="00EA3DDD" w:rsidRDefault="00EA3DDD" w:rsidP="000D65D2">
      <w:pPr>
        <w:spacing w:after="0" w:line="240" w:lineRule="auto"/>
      </w:pPr>
      <w:r>
        <w:continuationSeparator/>
      </w:r>
    </w:p>
  </w:footnote>
  <w:footnote w:type="continuationNotice" w:id="1">
    <w:p w14:paraId="44EBA275" w14:textId="77777777" w:rsidR="00EA3DDD" w:rsidRDefault="00EA3DD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F1ADF" w14:textId="2735F755" w:rsidR="000D65D2" w:rsidRDefault="00E16E0B">
    <w:pPr>
      <w:pStyle w:val="Encabezado"/>
    </w:pPr>
    <w:r w:rsidRPr="00AF2C20">
      <w:rPr>
        <w:noProof/>
        <w:lang w:val="es-419" w:eastAsia="es-419"/>
      </w:rPr>
      <w:drawing>
        <wp:anchor distT="0" distB="0" distL="114300" distR="114300" simplePos="0" relativeHeight="251671554" behindDoc="0" locked="0" layoutInCell="1" allowOverlap="1" wp14:anchorId="1EC0554B" wp14:editId="20D3521D">
          <wp:simplePos x="0" y="0"/>
          <wp:positionH relativeFrom="column">
            <wp:posOffset>3324225</wp:posOffset>
          </wp:positionH>
          <wp:positionV relativeFrom="paragraph">
            <wp:posOffset>-307975</wp:posOffset>
          </wp:positionV>
          <wp:extent cx="600075" cy="600075"/>
          <wp:effectExtent l="0" t="0" r="9525" b="9525"/>
          <wp:wrapNone/>
          <wp:docPr id="14" name="Imagen 14" descr="C:\Users\stole\OneDrive\Escritorio\logos oficial Municiplidad\omde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ole\OneDrive\Escritorio\logos oficial Municiplidad\omdel.jf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419" w:eastAsia="es-419"/>
      </w:rPr>
      <w:drawing>
        <wp:anchor distT="0" distB="0" distL="114300" distR="114300" simplePos="0" relativeHeight="251668482" behindDoc="1" locked="0" layoutInCell="1" allowOverlap="1" wp14:anchorId="69D57FB9" wp14:editId="69505AD0">
          <wp:simplePos x="0" y="0"/>
          <wp:positionH relativeFrom="page">
            <wp:posOffset>2904490</wp:posOffset>
          </wp:positionH>
          <wp:positionV relativeFrom="paragraph">
            <wp:posOffset>-311785</wp:posOffset>
          </wp:positionV>
          <wp:extent cx="485775" cy="55942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485775" cy="559426"/>
                  </a:xfrm>
                  <a:prstGeom prst="rect">
                    <a:avLst/>
                  </a:prstGeom>
                </pic:spPr>
              </pic:pic>
            </a:graphicData>
          </a:graphic>
          <wp14:sizeRelH relativeFrom="margin">
            <wp14:pctWidth>0</wp14:pctWidth>
          </wp14:sizeRelH>
          <wp14:sizeRelV relativeFrom="margin">
            <wp14:pctHeight>0</wp14:pctHeight>
          </wp14:sizeRelV>
        </wp:anchor>
      </w:drawing>
    </w:r>
    <w:r w:rsidR="00216382">
      <w:rPr>
        <w:noProof/>
        <w:lang w:val="es-419" w:eastAsia="es-419"/>
      </w:rPr>
      <w:drawing>
        <wp:anchor distT="0" distB="0" distL="114300" distR="114300" simplePos="0" relativeHeight="251665410" behindDoc="1" locked="0" layoutInCell="1" allowOverlap="1" wp14:anchorId="1A5F46FB" wp14:editId="5395D5CC">
          <wp:simplePos x="0" y="0"/>
          <wp:positionH relativeFrom="margin">
            <wp:posOffset>504825</wp:posOffset>
          </wp:positionH>
          <wp:positionV relativeFrom="paragraph">
            <wp:posOffset>-269240</wp:posOffset>
          </wp:positionV>
          <wp:extent cx="1060704" cy="410416"/>
          <wp:effectExtent l="0" t="0" r="635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3">
                    <a:extLst>
                      <a:ext uri="{28A0092B-C50C-407E-A947-70E740481C1C}">
                        <a14:useLocalDpi xmlns:a14="http://schemas.microsoft.com/office/drawing/2010/main" val="0"/>
                      </a:ext>
                    </a:extLst>
                  </a:blip>
                  <a:stretch>
                    <a:fillRect/>
                  </a:stretch>
                </pic:blipFill>
                <pic:spPr>
                  <a:xfrm>
                    <a:off x="0" y="0"/>
                    <a:ext cx="1060704" cy="410416"/>
                  </a:xfrm>
                  <a:prstGeom prst="rect">
                    <a:avLst/>
                  </a:prstGeom>
                </pic:spPr>
              </pic:pic>
            </a:graphicData>
          </a:graphic>
          <wp14:sizeRelH relativeFrom="margin">
            <wp14:pctWidth>0</wp14:pctWidth>
          </wp14:sizeRelH>
          <wp14:sizeRelV relativeFrom="margin">
            <wp14:pctHeight>0</wp14:pctHeight>
          </wp14:sizeRelV>
        </wp:anchor>
      </w:drawing>
    </w:r>
    <w:r w:rsidR="00216382" w:rsidRPr="00AF2C20">
      <w:rPr>
        <w:noProof/>
        <w:lang w:val="es-419" w:eastAsia="es-419"/>
      </w:rPr>
      <w:drawing>
        <wp:anchor distT="0" distB="0" distL="114300" distR="114300" simplePos="0" relativeHeight="251670530" behindDoc="0" locked="0" layoutInCell="1" allowOverlap="1" wp14:anchorId="4398585F" wp14:editId="7EF3F3FE">
          <wp:simplePos x="0" y="0"/>
          <wp:positionH relativeFrom="margin">
            <wp:align>right</wp:align>
          </wp:positionH>
          <wp:positionV relativeFrom="paragraph">
            <wp:posOffset>-209550</wp:posOffset>
          </wp:positionV>
          <wp:extent cx="907415" cy="371475"/>
          <wp:effectExtent l="0" t="0" r="6985" b="9525"/>
          <wp:wrapNone/>
          <wp:docPr id="13" name="Imagen 13" descr="C:\Users\stole\OneDrive\Escritorio\logos oficial Municiplidad\LOGO DIRECCION DE TURISMO 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ole\OneDrive\Escritorio\logos oficial Municiplidad\LOGO DIRECCION DE TURISMO NEGR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741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B70">
      <w:t xml:space="preserve">       </w:t>
    </w:r>
    <w:r w:rsidR="00B73F7A">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5C94"/>
    <w:multiLevelType w:val="hybridMultilevel"/>
    <w:tmpl w:val="C93A445A"/>
    <w:lvl w:ilvl="0" w:tplc="580A001B">
      <w:start w:val="1"/>
      <w:numFmt w:val="lowerRoman"/>
      <w:lvlText w:val="%1."/>
      <w:lvlJc w:val="right"/>
      <w:pPr>
        <w:ind w:left="720" w:hanging="360"/>
      </w:pPr>
      <w:rPr>
        <w:rFonts w:hint="default"/>
      </w:rPr>
    </w:lvl>
    <w:lvl w:ilvl="1" w:tplc="DD884F4A">
      <w:start w:val="1"/>
      <w:numFmt w:val="lowerRoman"/>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130095C"/>
    <w:multiLevelType w:val="hybridMultilevel"/>
    <w:tmpl w:val="4CFCADE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34F724F"/>
    <w:multiLevelType w:val="hybridMultilevel"/>
    <w:tmpl w:val="8848B18E"/>
    <w:lvl w:ilvl="0" w:tplc="1A6E698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6736C24"/>
    <w:multiLevelType w:val="hybridMultilevel"/>
    <w:tmpl w:val="F9409482"/>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4" w15:restartNumberingAfterBreak="0">
    <w:nsid w:val="22CB73DE"/>
    <w:multiLevelType w:val="hybridMultilevel"/>
    <w:tmpl w:val="9A58B3F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4FB59CF"/>
    <w:multiLevelType w:val="hybridMultilevel"/>
    <w:tmpl w:val="49D6F75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5C2317C"/>
    <w:multiLevelType w:val="hybridMultilevel"/>
    <w:tmpl w:val="63F67248"/>
    <w:lvl w:ilvl="0" w:tplc="CA5E2528">
      <w:start w:val="13"/>
      <w:numFmt w:val="decimal"/>
      <w:pStyle w:val="Ttulo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DAC490">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8A3C10">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A25274">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B89072">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441546">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CCB52A">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06CB66">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8CE4D4">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BF75EAB"/>
    <w:multiLevelType w:val="hybridMultilevel"/>
    <w:tmpl w:val="C1461BC4"/>
    <w:lvl w:ilvl="0" w:tplc="331C0E60">
      <w:start w:val="1"/>
      <w:numFmt w:val="decimal"/>
      <w:lvlText w:val="%1)"/>
      <w:lvlJc w:val="left"/>
      <w:pPr>
        <w:ind w:left="720" w:hanging="360"/>
      </w:pPr>
      <w:rPr>
        <w:rFonts w:hint="default"/>
      </w:rPr>
    </w:lvl>
    <w:lvl w:ilvl="1" w:tplc="DD884F4A">
      <w:start w:val="1"/>
      <w:numFmt w:val="lowerRoman"/>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F632480"/>
    <w:multiLevelType w:val="hybridMultilevel"/>
    <w:tmpl w:val="243C9CFA"/>
    <w:lvl w:ilvl="0" w:tplc="340A0017">
      <w:start w:val="1"/>
      <w:numFmt w:val="lowerLetter"/>
      <w:lvlText w:val="%1)"/>
      <w:lvlJc w:val="left"/>
      <w:pPr>
        <w:ind w:left="367"/>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3D1E4A"/>
    <w:multiLevelType w:val="hybridMultilevel"/>
    <w:tmpl w:val="6C185F5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32592DFC"/>
    <w:multiLevelType w:val="hybridMultilevel"/>
    <w:tmpl w:val="78409E1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7A91870"/>
    <w:multiLevelType w:val="hybridMultilevel"/>
    <w:tmpl w:val="48BE28F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3B1104C"/>
    <w:multiLevelType w:val="hybridMultilevel"/>
    <w:tmpl w:val="CA76A68E"/>
    <w:lvl w:ilvl="0" w:tplc="580A0017">
      <w:start w:val="1"/>
      <w:numFmt w:val="lowerLetter"/>
      <w:lvlText w:val="%1)"/>
      <w:lvlJc w:val="left"/>
      <w:pPr>
        <w:ind w:left="1778" w:hanging="360"/>
      </w:pPr>
    </w:lvl>
    <w:lvl w:ilvl="1" w:tplc="580A0019" w:tentative="1">
      <w:start w:val="1"/>
      <w:numFmt w:val="lowerLetter"/>
      <w:lvlText w:val="%2."/>
      <w:lvlJc w:val="left"/>
      <w:pPr>
        <w:ind w:left="2498" w:hanging="360"/>
      </w:pPr>
    </w:lvl>
    <w:lvl w:ilvl="2" w:tplc="580A001B" w:tentative="1">
      <w:start w:val="1"/>
      <w:numFmt w:val="lowerRoman"/>
      <w:lvlText w:val="%3."/>
      <w:lvlJc w:val="right"/>
      <w:pPr>
        <w:ind w:left="3218" w:hanging="180"/>
      </w:pPr>
    </w:lvl>
    <w:lvl w:ilvl="3" w:tplc="580A000F" w:tentative="1">
      <w:start w:val="1"/>
      <w:numFmt w:val="decimal"/>
      <w:lvlText w:val="%4."/>
      <w:lvlJc w:val="left"/>
      <w:pPr>
        <w:ind w:left="3938" w:hanging="360"/>
      </w:pPr>
    </w:lvl>
    <w:lvl w:ilvl="4" w:tplc="580A0019" w:tentative="1">
      <w:start w:val="1"/>
      <w:numFmt w:val="lowerLetter"/>
      <w:lvlText w:val="%5."/>
      <w:lvlJc w:val="left"/>
      <w:pPr>
        <w:ind w:left="4658" w:hanging="360"/>
      </w:pPr>
    </w:lvl>
    <w:lvl w:ilvl="5" w:tplc="580A001B" w:tentative="1">
      <w:start w:val="1"/>
      <w:numFmt w:val="lowerRoman"/>
      <w:lvlText w:val="%6."/>
      <w:lvlJc w:val="right"/>
      <w:pPr>
        <w:ind w:left="5378" w:hanging="180"/>
      </w:pPr>
    </w:lvl>
    <w:lvl w:ilvl="6" w:tplc="580A000F" w:tentative="1">
      <w:start w:val="1"/>
      <w:numFmt w:val="decimal"/>
      <w:lvlText w:val="%7."/>
      <w:lvlJc w:val="left"/>
      <w:pPr>
        <w:ind w:left="6098" w:hanging="360"/>
      </w:pPr>
    </w:lvl>
    <w:lvl w:ilvl="7" w:tplc="580A0019" w:tentative="1">
      <w:start w:val="1"/>
      <w:numFmt w:val="lowerLetter"/>
      <w:lvlText w:val="%8."/>
      <w:lvlJc w:val="left"/>
      <w:pPr>
        <w:ind w:left="6818" w:hanging="360"/>
      </w:pPr>
    </w:lvl>
    <w:lvl w:ilvl="8" w:tplc="580A001B" w:tentative="1">
      <w:start w:val="1"/>
      <w:numFmt w:val="lowerRoman"/>
      <w:lvlText w:val="%9."/>
      <w:lvlJc w:val="right"/>
      <w:pPr>
        <w:ind w:left="7538" w:hanging="180"/>
      </w:pPr>
    </w:lvl>
  </w:abstractNum>
  <w:abstractNum w:abstractNumId="13" w15:restartNumberingAfterBreak="0">
    <w:nsid w:val="44926655"/>
    <w:multiLevelType w:val="hybridMultilevel"/>
    <w:tmpl w:val="DE8643E2"/>
    <w:lvl w:ilvl="0" w:tplc="8B1C472C">
      <w:start w:val="1"/>
      <w:numFmt w:val="upperRoman"/>
      <w:lvlText w:val="%1."/>
      <w:lvlJc w:val="left"/>
      <w:pPr>
        <w:ind w:left="1502" w:hanging="72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4" w15:restartNumberingAfterBreak="0">
    <w:nsid w:val="44BC2837"/>
    <w:multiLevelType w:val="hybridMultilevel"/>
    <w:tmpl w:val="EA348D4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15:restartNumberingAfterBreak="0">
    <w:nsid w:val="49B850AB"/>
    <w:multiLevelType w:val="hybridMultilevel"/>
    <w:tmpl w:val="9DDA38BE"/>
    <w:lvl w:ilvl="0" w:tplc="340A0017">
      <w:start w:val="1"/>
      <w:numFmt w:val="lowerLetter"/>
      <w:lvlText w:val="%1)"/>
      <w:lvlJc w:val="left"/>
      <w:pPr>
        <w:ind w:left="793" w:hanging="360"/>
      </w:pPr>
    </w:lvl>
    <w:lvl w:ilvl="1" w:tplc="340A0019" w:tentative="1">
      <w:start w:val="1"/>
      <w:numFmt w:val="lowerLetter"/>
      <w:lvlText w:val="%2."/>
      <w:lvlJc w:val="left"/>
      <w:pPr>
        <w:ind w:left="1513" w:hanging="360"/>
      </w:pPr>
    </w:lvl>
    <w:lvl w:ilvl="2" w:tplc="340A001B" w:tentative="1">
      <w:start w:val="1"/>
      <w:numFmt w:val="lowerRoman"/>
      <w:lvlText w:val="%3."/>
      <w:lvlJc w:val="right"/>
      <w:pPr>
        <w:ind w:left="2233" w:hanging="180"/>
      </w:pPr>
    </w:lvl>
    <w:lvl w:ilvl="3" w:tplc="340A000F" w:tentative="1">
      <w:start w:val="1"/>
      <w:numFmt w:val="decimal"/>
      <w:lvlText w:val="%4."/>
      <w:lvlJc w:val="left"/>
      <w:pPr>
        <w:ind w:left="2953" w:hanging="360"/>
      </w:pPr>
    </w:lvl>
    <w:lvl w:ilvl="4" w:tplc="340A0019" w:tentative="1">
      <w:start w:val="1"/>
      <w:numFmt w:val="lowerLetter"/>
      <w:lvlText w:val="%5."/>
      <w:lvlJc w:val="left"/>
      <w:pPr>
        <w:ind w:left="3673" w:hanging="360"/>
      </w:pPr>
    </w:lvl>
    <w:lvl w:ilvl="5" w:tplc="340A001B" w:tentative="1">
      <w:start w:val="1"/>
      <w:numFmt w:val="lowerRoman"/>
      <w:lvlText w:val="%6."/>
      <w:lvlJc w:val="right"/>
      <w:pPr>
        <w:ind w:left="4393" w:hanging="180"/>
      </w:pPr>
    </w:lvl>
    <w:lvl w:ilvl="6" w:tplc="340A000F" w:tentative="1">
      <w:start w:val="1"/>
      <w:numFmt w:val="decimal"/>
      <w:lvlText w:val="%7."/>
      <w:lvlJc w:val="left"/>
      <w:pPr>
        <w:ind w:left="5113" w:hanging="360"/>
      </w:pPr>
    </w:lvl>
    <w:lvl w:ilvl="7" w:tplc="340A0019" w:tentative="1">
      <w:start w:val="1"/>
      <w:numFmt w:val="lowerLetter"/>
      <w:lvlText w:val="%8."/>
      <w:lvlJc w:val="left"/>
      <w:pPr>
        <w:ind w:left="5833" w:hanging="360"/>
      </w:pPr>
    </w:lvl>
    <w:lvl w:ilvl="8" w:tplc="340A001B" w:tentative="1">
      <w:start w:val="1"/>
      <w:numFmt w:val="lowerRoman"/>
      <w:lvlText w:val="%9."/>
      <w:lvlJc w:val="right"/>
      <w:pPr>
        <w:ind w:left="6553" w:hanging="180"/>
      </w:pPr>
    </w:lvl>
  </w:abstractNum>
  <w:abstractNum w:abstractNumId="16" w15:restartNumberingAfterBreak="0">
    <w:nsid w:val="4A101057"/>
    <w:multiLevelType w:val="hybridMultilevel"/>
    <w:tmpl w:val="F9000BC8"/>
    <w:lvl w:ilvl="0" w:tplc="331C0E6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7" w15:restartNumberingAfterBreak="0">
    <w:nsid w:val="4DA74DA3"/>
    <w:multiLevelType w:val="hybridMultilevel"/>
    <w:tmpl w:val="5D7A9B4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8" w15:restartNumberingAfterBreak="0">
    <w:nsid w:val="50441727"/>
    <w:multiLevelType w:val="hybridMultilevel"/>
    <w:tmpl w:val="BE100B24"/>
    <w:lvl w:ilvl="0" w:tplc="A88234CE">
      <w:start w:val="1"/>
      <w:numFmt w:val="bullet"/>
      <w:lvlText w:val="•"/>
      <w:lvlJc w:val="left"/>
      <w:pPr>
        <w:ind w:left="3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314ED8EE">
      <w:start w:val="1"/>
      <w:numFmt w:val="bullet"/>
      <w:lvlText w:val="o"/>
      <w:lvlJc w:val="left"/>
      <w:pPr>
        <w:ind w:left="54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E592C5E4">
      <w:start w:val="1"/>
      <w:numFmt w:val="bullet"/>
      <w:lvlRestart w:val="0"/>
      <w:lvlText w:val="•"/>
      <w:lvlJc w:val="left"/>
      <w:pPr>
        <w:ind w:left="76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4BA6A024">
      <w:start w:val="1"/>
      <w:numFmt w:val="bullet"/>
      <w:lvlText w:val="•"/>
      <w:lvlJc w:val="left"/>
      <w:pPr>
        <w:ind w:left="144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0FACB9AE">
      <w:start w:val="1"/>
      <w:numFmt w:val="bullet"/>
      <w:lvlText w:val="o"/>
      <w:lvlJc w:val="left"/>
      <w:pPr>
        <w:ind w:left="216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5BA86D2">
      <w:start w:val="1"/>
      <w:numFmt w:val="bullet"/>
      <w:lvlText w:val="▪"/>
      <w:lvlJc w:val="left"/>
      <w:pPr>
        <w:ind w:left="288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BC6637C6">
      <w:start w:val="1"/>
      <w:numFmt w:val="bullet"/>
      <w:lvlText w:val="•"/>
      <w:lvlJc w:val="left"/>
      <w:pPr>
        <w:ind w:left="360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2312D174">
      <w:start w:val="1"/>
      <w:numFmt w:val="bullet"/>
      <w:lvlText w:val="o"/>
      <w:lvlJc w:val="left"/>
      <w:pPr>
        <w:ind w:left="432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E0DAB2E6">
      <w:start w:val="1"/>
      <w:numFmt w:val="bullet"/>
      <w:lvlText w:val="▪"/>
      <w:lvlJc w:val="left"/>
      <w:pPr>
        <w:ind w:left="504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9" w15:restartNumberingAfterBreak="0">
    <w:nsid w:val="53A6472A"/>
    <w:multiLevelType w:val="hybridMultilevel"/>
    <w:tmpl w:val="A9B61600"/>
    <w:lvl w:ilvl="0" w:tplc="340A000F">
      <w:start w:val="1"/>
      <w:numFmt w:val="decimal"/>
      <w:lvlText w:val="%1."/>
      <w:lvlJc w:val="left"/>
      <w:pPr>
        <w:ind w:left="720" w:hanging="360"/>
      </w:pPr>
    </w:lvl>
    <w:lvl w:ilvl="1" w:tplc="DD884F4A">
      <w:start w:val="1"/>
      <w:numFmt w:val="lowerRoman"/>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88C4BE8"/>
    <w:multiLevelType w:val="hybridMultilevel"/>
    <w:tmpl w:val="3F84F8A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AAF4127"/>
    <w:multiLevelType w:val="hybridMultilevel"/>
    <w:tmpl w:val="682CE594"/>
    <w:lvl w:ilvl="0" w:tplc="580A0001">
      <w:start w:val="1"/>
      <w:numFmt w:val="bullet"/>
      <w:lvlText w:val=""/>
      <w:lvlJc w:val="left"/>
      <w:pPr>
        <w:ind w:left="1140" w:hanging="360"/>
      </w:pPr>
      <w:rPr>
        <w:rFonts w:ascii="Symbol" w:hAnsi="Symbol" w:hint="default"/>
      </w:rPr>
    </w:lvl>
    <w:lvl w:ilvl="1" w:tplc="580A0003" w:tentative="1">
      <w:start w:val="1"/>
      <w:numFmt w:val="bullet"/>
      <w:lvlText w:val="o"/>
      <w:lvlJc w:val="left"/>
      <w:pPr>
        <w:ind w:left="1860" w:hanging="360"/>
      </w:pPr>
      <w:rPr>
        <w:rFonts w:ascii="Courier New" w:hAnsi="Courier New" w:cs="Courier New" w:hint="default"/>
      </w:rPr>
    </w:lvl>
    <w:lvl w:ilvl="2" w:tplc="580A0005" w:tentative="1">
      <w:start w:val="1"/>
      <w:numFmt w:val="bullet"/>
      <w:lvlText w:val=""/>
      <w:lvlJc w:val="left"/>
      <w:pPr>
        <w:ind w:left="2580" w:hanging="360"/>
      </w:pPr>
      <w:rPr>
        <w:rFonts w:ascii="Wingdings" w:hAnsi="Wingdings" w:hint="default"/>
      </w:rPr>
    </w:lvl>
    <w:lvl w:ilvl="3" w:tplc="580A0001" w:tentative="1">
      <w:start w:val="1"/>
      <w:numFmt w:val="bullet"/>
      <w:lvlText w:val=""/>
      <w:lvlJc w:val="left"/>
      <w:pPr>
        <w:ind w:left="3300" w:hanging="360"/>
      </w:pPr>
      <w:rPr>
        <w:rFonts w:ascii="Symbol" w:hAnsi="Symbol" w:hint="default"/>
      </w:rPr>
    </w:lvl>
    <w:lvl w:ilvl="4" w:tplc="580A0003" w:tentative="1">
      <w:start w:val="1"/>
      <w:numFmt w:val="bullet"/>
      <w:lvlText w:val="o"/>
      <w:lvlJc w:val="left"/>
      <w:pPr>
        <w:ind w:left="4020" w:hanging="360"/>
      </w:pPr>
      <w:rPr>
        <w:rFonts w:ascii="Courier New" w:hAnsi="Courier New" w:cs="Courier New" w:hint="default"/>
      </w:rPr>
    </w:lvl>
    <w:lvl w:ilvl="5" w:tplc="580A0005" w:tentative="1">
      <w:start w:val="1"/>
      <w:numFmt w:val="bullet"/>
      <w:lvlText w:val=""/>
      <w:lvlJc w:val="left"/>
      <w:pPr>
        <w:ind w:left="4740" w:hanging="360"/>
      </w:pPr>
      <w:rPr>
        <w:rFonts w:ascii="Wingdings" w:hAnsi="Wingdings" w:hint="default"/>
      </w:rPr>
    </w:lvl>
    <w:lvl w:ilvl="6" w:tplc="580A0001" w:tentative="1">
      <w:start w:val="1"/>
      <w:numFmt w:val="bullet"/>
      <w:lvlText w:val=""/>
      <w:lvlJc w:val="left"/>
      <w:pPr>
        <w:ind w:left="5460" w:hanging="360"/>
      </w:pPr>
      <w:rPr>
        <w:rFonts w:ascii="Symbol" w:hAnsi="Symbol" w:hint="default"/>
      </w:rPr>
    </w:lvl>
    <w:lvl w:ilvl="7" w:tplc="580A0003" w:tentative="1">
      <w:start w:val="1"/>
      <w:numFmt w:val="bullet"/>
      <w:lvlText w:val="o"/>
      <w:lvlJc w:val="left"/>
      <w:pPr>
        <w:ind w:left="6180" w:hanging="360"/>
      </w:pPr>
      <w:rPr>
        <w:rFonts w:ascii="Courier New" w:hAnsi="Courier New" w:cs="Courier New" w:hint="default"/>
      </w:rPr>
    </w:lvl>
    <w:lvl w:ilvl="8" w:tplc="580A0005" w:tentative="1">
      <w:start w:val="1"/>
      <w:numFmt w:val="bullet"/>
      <w:lvlText w:val=""/>
      <w:lvlJc w:val="left"/>
      <w:pPr>
        <w:ind w:left="6900" w:hanging="360"/>
      </w:pPr>
      <w:rPr>
        <w:rFonts w:ascii="Wingdings" w:hAnsi="Wingdings" w:hint="default"/>
      </w:rPr>
    </w:lvl>
  </w:abstractNum>
  <w:abstractNum w:abstractNumId="22" w15:restartNumberingAfterBreak="0">
    <w:nsid w:val="5AC16F12"/>
    <w:multiLevelType w:val="hybridMultilevel"/>
    <w:tmpl w:val="8418F28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BC557E8"/>
    <w:multiLevelType w:val="hybridMultilevel"/>
    <w:tmpl w:val="70BAF80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4" w15:restartNumberingAfterBreak="0">
    <w:nsid w:val="5DE43984"/>
    <w:multiLevelType w:val="hybridMultilevel"/>
    <w:tmpl w:val="7D80F46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54134A3"/>
    <w:multiLevelType w:val="hybridMultilevel"/>
    <w:tmpl w:val="ED6E5C6C"/>
    <w:lvl w:ilvl="0" w:tplc="340A0017">
      <w:start w:val="1"/>
      <w:numFmt w:val="lowerLetter"/>
      <w:lvlText w:val="%1)"/>
      <w:lvlJc w:val="left"/>
      <w:pPr>
        <w:ind w:left="720" w:hanging="360"/>
      </w:pPr>
      <w:rPr>
        <w:rFonts w:hint="default"/>
      </w:rPr>
    </w:lvl>
    <w:lvl w:ilvl="1" w:tplc="340A0019">
      <w:start w:val="1"/>
      <w:numFmt w:val="lowerLetter"/>
      <w:lvlText w:val="%2."/>
      <w:lvlJc w:val="left"/>
      <w:pPr>
        <w:ind w:left="36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93C7F37"/>
    <w:multiLevelType w:val="hybridMultilevel"/>
    <w:tmpl w:val="82160526"/>
    <w:lvl w:ilvl="0" w:tplc="580A0001">
      <w:start w:val="1"/>
      <w:numFmt w:val="bullet"/>
      <w:lvlText w:val=""/>
      <w:lvlJc w:val="left"/>
      <w:pPr>
        <w:ind w:left="720" w:hanging="360"/>
      </w:pPr>
      <w:rPr>
        <w:rFonts w:ascii="Symbol" w:hAnsi="Symbol" w:hint="default"/>
      </w:rPr>
    </w:lvl>
    <w:lvl w:ilvl="1" w:tplc="580A0017">
      <w:start w:val="1"/>
      <w:numFmt w:val="lowerLetter"/>
      <w:lvlText w:val="%2)"/>
      <w:lvlJc w:val="left"/>
      <w:pPr>
        <w:ind w:left="1440" w:hanging="360"/>
      </w:pPr>
      <w:rPr>
        <w:rFonts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72561A3A"/>
    <w:multiLevelType w:val="hybridMultilevel"/>
    <w:tmpl w:val="8F26510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8" w15:restartNumberingAfterBreak="0">
    <w:nsid w:val="743020D8"/>
    <w:multiLevelType w:val="hybridMultilevel"/>
    <w:tmpl w:val="85847FE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9FC13FB"/>
    <w:multiLevelType w:val="hybridMultilevel"/>
    <w:tmpl w:val="F392D01C"/>
    <w:lvl w:ilvl="0" w:tplc="340A000F">
      <w:start w:val="1"/>
      <w:numFmt w:val="decimal"/>
      <w:lvlText w:val="%1."/>
      <w:lvlJc w:val="left"/>
      <w:pPr>
        <w:ind w:left="1494" w:hanging="360"/>
      </w:pPr>
    </w:lvl>
    <w:lvl w:ilvl="1" w:tplc="340A000F">
      <w:start w:val="1"/>
      <w:numFmt w:val="decimal"/>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num w:numId="1">
    <w:abstractNumId w:val="18"/>
  </w:num>
  <w:num w:numId="2">
    <w:abstractNumId w:val="6"/>
  </w:num>
  <w:num w:numId="3">
    <w:abstractNumId w:val="13"/>
  </w:num>
  <w:num w:numId="4">
    <w:abstractNumId w:val="16"/>
  </w:num>
  <w:num w:numId="5">
    <w:abstractNumId w:val="24"/>
  </w:num>
  <w:num w:numId="6">
    <w:abstractNumId w:val="4"/>
  </w:num>
  <w:num w:numId="7">
    <w:abstractNumId w:val="8"/>
  </w:num>
  <w:num w:numId="8">
    <w:abstractNumId w:val="25"/>
  </w:num>
  <w:num w:numId="9">
    <w:abstractNumId w:val="20"/>
  </w:num>
  <w:num w:numId="10">
    <w:abstractNumId w:val="2"/>
  </w:num>
  <w:num w:numId="11">
    <w:abstractNumId w:val="22"/>
  </w:num>
  <w:num w:numId="12">
    <w:abstractNumId w:val="10"/>
  </w:num>
  <w:num w:numId="13">
    <w:abstractNumId w:val="28"/>
  </w:num>
  <w:num w:numId="14">
    <w:abstractNumId w:val="17"/>
  </w:num>
  <w:num w:numId="15">
    <w:abstractNumId w:val="1"/>
  </w:num>
  <w:num w:numId="16">
    <w:abstractNumId w:val="27"/>
  </w:num>
  <w:num w:numId="17">
    <w:abstractNumId w:val="11"/>
  </w:num>
  <w:num w:numId="18">
    <w:abstractNumId w:val="14"/>
  </w:num>
  <w:num w:numId="19">
    <w:abstractNumId w:val="23"/>
  </w:num>
  <w:num w:numId="20">
    <w:abstractNumId w:val="15"/>
  </w:num>
  <w:num w:numId="21">
    <w:abstractNumId w:val="3"/>
  </w:num>
  <w:num w:numId="22">
    <w:abstractNumId w:val="19"/>
  </w:num>
  <w:num w:numId="23">
    <w:abstractNumId w:val="29"/>
  </w:num>
  <w:num w:numId="24">
    <w:abstractNumId w:val="9"/>
  </w:num>
  <w:num w:numId="25">
    <w:abstractNumId w:val="7"/>
  </w:num>
  <w:num w:numId="26">
    <w:abstractNumId w:val="12"/>
  </w:num>
  <w:num w:numId="27">
    <w:abstractNumId w:val="5"/>
  </w:num>
  <w:num w:numId="28">
    <w:abstractNumId w:val="26"/>
  </w:num>
  <w:num w:numId="29">
    <w:abstractNumId w:val="0"/>
  </w:num>
  <w:num w:numId="3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99"/>
    <w:rsid w:val="00002554"/>
    <w:rsid w:val="00012E32"/>
    <w:rsid w:val="000134E4"/>
    <w:rsid w:val="0001676A"/>
    <w:rsid w:val="00020C03"/>
    <w:rsid w:val="00025684"/>
    <w:rsid w:val="00025C5C"/>
    <w:rsid w:val="00031A2B"/>
    <w:rsid w:val="00034F6A"/>
    <w:rsid w:val="000366C5"/>
    <w:rsid w:val="00037D35"/>
    <w:rsid w:val="00044A47"/>
    <w:rsid w:val="00044FDE"/>
    <w:rsid w:val="0005357E"/>
    <w:rsid w:val="00064C95"/>
    <w:rsid w:val="00065406"/>
    <w:rsid w:val="0007422C"/>
    <w:rsid w:val="00083804"/>
    <w:rsid w:val="00091CC6"/>
    <w:rsid w:val="000937C6"/>
    <w:rsid w:val="00093950"/>
    <w:rsid w:val="00095626"/>
    <w:rsid w:val="00096C47"/>
    <w:rsid w:val="000A7B9C"/>
    <w:rsid w:val="000B5619"/>
    <w:rsid w:val="000B7EAE"/>
    <w:rsid w:val="000D23E3"/>
    <w:rsid w:val="000D65D2"/>
    <w:rsid w:val="000E37A3"/>
    <w:rsid w:val="000E4F44"/>
    <w:rsid w:val="000E5D7D"/>
    <w:rsid w:val="000E692F"/>
    <w:rsid w:val="000F418B"/>
    <w:rsid w:val="000F5DAE"/>
    <w:rsid w:val="00101541"/>
    <w:rsid w:val="00106FAD"/>
    <w:rsid w:val="00107179"/>
    <w:rsid w:val="001143D1"/>
    <w:rsid w:val="00116D4D"/>
    <w:rsid w:val="001178C9"/>
    <w:rsid w:val="001232A2"/>
    <w:rsid w:val="00123ADE"/>
    <w:rsid w:val="00124883"/>
    <w:rsid w:val="001261CE"/>
    <w:rsid w:val="00131EB9"/>
    <w:rsid w:val="00132DBB"/>
    <w:rsid w:val="001413C2"/>
    <w:rsid w:val="00162438"/>
    <w:rsid w:val="001636C3"/>
    <w:rsid w:val="001821E6"/>
    <w:rsid w:val="001825BE"/>
    <w:rsid w:val="00184EF8"/>
    <w:rsid w:val="00185E58"/>
    <w:rsid w:val="001967AA"/>
    <w:rsid w:val="001A2B61"/>
    <w:rsid w:val="001A43D4"/>
    <w:rsid w:val="001B4868"/>
    <w:rsid w:val="001B695E"/>
    <w:rsid w:val="001B7617"/>
    <w:rsid w:val="001C153E"/>
    <w:rsid w:val="001C6E20"/>
    <w:rsid w:val="001D0678"/>
    <w:rsid w:val="001D3F67"/>
    <w:rsid w:val="001E0A62"/>
    <w:rsid w:val="001E0B46"/>
    <w:rsid w:val="001F190F"/>
    <w:rsid w:val="001F2DE5"/>
    <w:rsid w:val="001F689C"/>
    <w:rsid w:val="001F6E54"/>
    <w:rsid w:val="001F7F91"/>
    <w:rsid w:val="00201A44"/>
    <w:rsid w:val="002057FF"/>
    <w:rsid w:val="00205A65"/>
    <w:rsid w:val="00211F4F"/>
    <w:rsid w:val="00214038"/>
    <w:rsid w:val="00214F01"/>
    <w:rsid w:val="00216382"/>
    <w:rsid w:val="00223A49"/>
    <w:rsid w:val="00227CA4"/>
    <w:rsid w:val="0023281B"/>
    <w:rsid w:val="00247BD5"/>
    <w:rsid w:val="00250A5D"/>
    <w:rsid w:val="00252EE1"/>
    <w:rsid w:val="00253597"/>
    <w:rsid w:val="00265B0C"/>
    <w:rsid w:val="00266B70"/>
    <w:rsid w:val="0026758D"/>
    <w:rsid w:val="002821FC"/>
    <w:rsid w:val="002822CD"/>
    <w:rsid w:val="00287215"/>
    <w:rsid w:val="00291146"/>
    <w:rsid w:val="00294E4F"/>
    <w:rsid w:val="002A2E4C"/>
    <w:rsid w:val="002A2F58"/>
    <w:rsid w:val="002B3321"/>
    <w:rsid w:val="002B41E2"/>
    <w:rsid w:val="002C018D"/>
    <w:rsid w:val="002C191C"/>
    <w:rsid w:val="002C35AE"/>
    <w:rsid w:val="002C4E4B"/>
    <w:rsid w:val="002C722E"/>
    <w:rsid w:val="002D2740"/>
    <w:rsid w:val="002D4C92"/>
    <w:rsid w:val="002D4F08"/>
    <w:rsid w:val="002D78C6"/>
    <w:rsid w:val="002E192D"/>
    <w:rsid w:val="002E64BC"/>
    <w:rsid w:val="002E7A80"/>
    <w:rsid w:val="002E7FC9"/>
    <w:rsid w:val="002F3E0D"/>
    <w:rsid w:val="003014DD"/>
    <w:rsid w:val="00301985"/>
    <w:rsid w:val="00302864"/>
    <w:rsid w:val="00306FF2"/>
    <w:rsid w:val="00307B3D"/>
    <w:rsid w:val="00311A89"/>
    <w:rsid w:val="00312964"/>
    <w:rsid w:val="00313D7D"/>
    <w:rsid w:val="00316616"/>
    <w:rsid w:val="00322E08"/>
    <w:rsid w:val="00324468"/>
    <w:rsid w:val="00324DC0"/>
    <w:rsid w:val="003350A5"/>
    <w:rsid w:val="0033649C"/>
    <w:rsid w:val="0033789F"/>
    <w:rsid w:val="00341534"/>
    <w:rsid w:val="00345CDF"/>
    <w:rsid w:val="00347881"/>
    <w:rsid w:val="00351DD8"/>
    <w:rsid w:val="00355333"/>
    <w:rsid w:val="00361CFD"/>
    <w:rsid w:val="003748CB"/>
    <w:rsid w:val="00382958"/>
    <w:rsid w:val="003854FD"/>
    <w:rsid w:val="00386712"/>
    <w:rsid w:val="00393CCA"/>
    <w:rsid w:val="00397CCE"/>
    <w:rsid w:val="003A2FE0"/>
    <w:rsid w:val="003A43F5"/>
    <w:rsid w:val="003B529A"/>
    <w:rsid w:val="003C490E"/>
    <w:rsid w:val="003C5521"/>
    <w:rsid w:val="003D2289"/>
    <w:rsid w:val="003D2BA1"/>
    <w:rsid w:val="003D65A7"/>
    <w:rsid w:val="003E0899"/>
    <w:rsid w:val="003E0E90"/>
    <w:rsid w:val="003E2623"/>
    <w:rsid w:val="003E3F9B"/>
    <w:rsid w:val="003F0688"/>
    <w:rsid w:val="003F5988"/>
    <w:rsid w:val="0040227F"/>
    <w:rsid w:val="00406D4C"/>
    <w:rsid w:val="0045487B"/>
    <w:rsid w:val="00455E33"/>
    <w:rsid w:val="004564BD"/>
    <w:rsid w:val="00462743"/>
    <w:rsid w:val="0046771C"/>
    <w:rsid w:val="004758A0"/>
    <w:rsid w:val="0048051B"/>
    <w:rsid w:val="00482A9B"/>
    <w:rsid w:val="00486D1E"/>
    <w:rsid w:val="004A1291"/>
    <w:rsid w:val="004A6DB2"/>
    <w:rsid w:val="004A6E37"/>
    <w:rsid w:val="004A73D5"/>
    <w:rsid w:val="004B3D5B"/>
    <w:rsid w:val="004C0AC8"/>
    <w:rsid w:val="004C4E7D"/>
    <w:rsid w:val="004C6DC4"/>
    <w:rsid w:val="004C751B"/>
    <w:rsid w:val="004D0209"/>
    <w:rsid w:val="004E3B7F"/>
    <w:rsid w:val="004E4387"/>
    <w:rsid w:val="004F6AB3"/>
    <w:rsid w:val="005079B6"/>
    <w:rsid w:val="00510C6D"/>
    <w:rsid w:val="00520287"/>
    <w:rsid w:val="005226D7"/>
    <w:rsid w:val="0052285C"/>
    <w:rsid w:val="00524083"/>
    <w:rsid w:val="005253F9"/>
    <w:rsid w:val="00534268"/>
    <w:rsid w:val="00544CFE"/>
    <w:rsid w:val="00551B70"/>
    <w:rsid w:val="0056463F"/>
    <w:rsid w:val="00564BBA"/>
    <w:rsid w:val="005800DA"/>
    <w:rsid w:val="0058169B"/>
    <w:rsid w:val="00596000"/>
    <w:rsid w:val="005A0D39"/>
    <w:rsid w:val="005A0FA4"/>
    <w:rsid w:val="005A25D3"/>
    <w:rsid w:val="005A55AA"/>
    <w:rsid w:val="005A6B4F"/>
    <w:rsid w:val="005C6BBC"/>
    <w:rsid w:val="005D653A"/>
    <w:rsid w:val="005E364B"/>
    <w:rsid w:val="005E3887"/>
    <w:rsid w:val="005E4EA2"/>
    <w:rsid w:val="005F115D"/>
    <w:rsid w:val="005F7AC9"/>
    <w:rsid w:val="00602B04"/>
    <w:rsid w:val="006045D2"/>
    <w:rsid w:val="00607C73"/>
    <w:rsid w:val="00622DB6"/>
    <w:rsid w:val="0062322E"/>
    <w:rsid w:val="006238A7"/>
    <w:rsid w:val="00630A70"/>
    <w:rsid w:val="00640069"/>
    <w:rsid w:val="006439DC"/>
    <w:rsid w:val="00652D81"/>
    <w:rsid w:val="006554FE"/>
    <w:rsid w:val="00661319"/>
    <w:rsid w:val="0067211D"/>
    <w:rsid w:val="006745D7"/>
    <w:rsid w:val="0068412E"/>
    <w:rsid w:val="00685D5C"/>
    <w:rsid w:val="006A0607"/>
    <w:rsid w:val="006A3684"/>
    <w:rsid w:val="006A54EF"/>
    <w:rsid w:val="006C0207"/>
    <w:rsid w:val="006D2333"/>
    <w:rsid w:val="006D2419"/>
    <w:rsid w:val="006D397A"/>
    <w:rsid w:val="006E48C1"/>
    <w:rsid w:val="006E7772"/>
    <w:rsid w:val="006F3A1A"/>
    <w:rsid w:val="006F49B3"/>
    <w:rsid w:val="00701EF8"/>
    <w:rsid w:val="00705FC7"/>
    <w:rsid w:val="00710F8E"/>
    <w:rsid w:val="0071388D"/>
    <w:rsid w:val="00722A60"/>
    <w:rsid w:val="007277DB"/>
    <w:rsid w:val="00730864"/>
    <w:rsid w:val="007320C3"/>
    <w:rsid w:val="00742707"/>
    <w:rsid w:val="00746364"/>
    <w:rsid w:val="007463BD"/>
    <w:rsid w:val="00755AD2"/>
    <w:rsid w:val="0076205C"/>
    <w:rsid w:val="007768EF"/>
    <w:rsid w:val="00780B3C"/>
    <w:rsid w:val="00781389"/>
    <w:rsid w:val="0078331A"/>
    <w:rsid w:val="00784B76"/>
    <w:rsid w:val="00790FF4"/>
    <w:rsid w:val="00791CF1"/>
    <w:rsid w:val="00796837"/>
    <w:rsid w:val="00797D72"/>
    <w:rsid w:val="007B3EFB"/>
    <w:rsid w:val="007B7A38"/>
    <w:rsid w:val="007C3903"/>
    <w:rsid w:val="007C3BAF"/>
    <w:rsid w:val="007C49F4"/>
    <w:rsid w:val="007C58E0"/>
    <w:rsid w:val="007D13E3"/>
    <w:rsid w:val="007D5F7C"/>
    <w:rsid w:val="007D7B5D"/>
    <w:rsid w:val="00800DAF"/>
    <w:rsid w:val="008027F4"/>
    <w:rsid w:val="008036D6"/>
    <w:rsid w:val="00812987"/>
    <w:rsid w:val="008139AE"/>
    <w:rsid w:val="00824DD2"/>
    <w:rsid w:val="00826F50"/>
    <w:rsid w:val="00830D3C"/>
    <w:rsid w:val="0083294A"/>
    <w:rsid w:val="00842F5E"/>
    <w:rsid w:val="00843593"/>
    <w:rsid w:val="00843CBC"/>
    <w:rsid w:val="008441CA"/>
    <w:rsid w:val="0086089D"/>
    <w:rsid w:val="00861025"/>
    <w:rsid w:val="00865D73"/>
    <w:rsid w:val="008661E9"/>
    <w:rsid w:val="00866BA9"/>
    <w:rsid w:val="0087021F"/>
    <w:rsid w:val="00870BED"/>
    <w:rsid w:val="00875C41"/>
    <w:rsid w:val="00876777"/>
    <w:rsid w:val="008805FB"/>
    <w:rsid w:val="00880AE4"/>
    <w:rsid w:val="00881486"/>
    <w:rsid w:val="008817CE"/>
    <w:rsid w:val="00890A95"/>
    <w:rsid w:val="0089114B"/>
    <w:rsid w:val="008B18E7"/>
    <w:rsid w:val="008B43BC"/>
    <w:rsid w:val="008C00CB"/>
    <w:rsid w:val="008C55E7"/>
    <w:rsid w:val="008D524F"/>
    <w:rsid w:val="008E53C9"/>
    <w:rsid w:val="008E7D52"/>
    <w:rsid w:val="00911BB5"/>
    <w:rsid w:val="00913935"/>
    <w:rsid w:val="00914C2E"/>
    <w:rsid w:val="00916380"/>
    <w:rsid w:val="00944D71"/>
    <w:rsid w:val="00946BCB"/>
    <w:rsid w:val="00951A52"/>
    <w:rsid w:val="00964B51"/>
    <w:rsid w:val="00970FD8"/>
    <w:rsid w:val="009910FD"/>
    <w:rsid w:val="009A00F1"/>
    <w:rsid w:val="009B1ED2"/>
    <w:rsid w:val="009B914D"/>
    <w:rsid w:val="009D0111"/>
    <w:rsid w:val="009E071D"/>
    <w:rsid w:val="009E0F6C"/>
    <w:rsid w:val="009E5856"/>
    <w:rsid w:val="009F1A60"/>
    <w:rsid w:val="00A03D52"/>
    <w:rsid w:val="00A06648"/>
    <w:rsid w:val="00A06822"/>
    <w:rsid w:val="00A168C1"/>
    <w:rsid w:val="00A17C82"/>
    <w:rsid w:val="00A20D08"/>
    <w:rsid w:val="00A21400"/>
    <w:rsid w:val="00A21F3C"/>
    <w:rsid w:val="00A22BBE"/>
    <w:rsid w:val="00A261BB"/>
    <w:rsid w:val="00A27882"/>
    <w:rsid w:val="00A36382"/>
    <w:rsid w:val="00A375A0"/>
    <w:rsid w:val="00A437FA"/>
    <w:rsid w:val="00A47424"/>
    <w:rsid w:val="00A50262"/>
    <w:rsid w:val="00A50308"/>
    <w:rsid w:val="00A53310"/>
    <w:rsid w:val="00A54BD6"/>
    <w:rsid w:val="00A578D0"/>
    <w:rsid w:val="00A62176"/>
    <w:rsid w:val="00A634B0"/>
    <w:rsid w:val="00A70332"/>
    <w:rsid w:val="00A75483"/>
    <w:rsid w:val="00A87F71"/>
    <w:rsid w:val="00A93DEB"/>
    <w:rsid w:val="00A968CE"/>
    <w:rsid w:val="00AA5057"/>
    <w:rsid w:val="00AB57E5"/>
    <w:rsid w:val="00AB653F"/>
    <w:rsid w:val="00AB7A99"/>
    <w:rsid w:val="00AC110E"/>
    <w:rsid w:val="00AC187D"/>
    <w:rsid w:val="00AD1403"/>
    <w:rsid w:val="00AD2103"/>
    <w:rsid w:val="00AD49FB"/>
    <w:rsid w:val="00AD6317"/>
    <w:rsid w:val="00AD7CFB"/>
    <w:rsid w:val="00AE3D58"/>
    <w:rsid w:val="00AE79A2"/>
    <w:rsid w:val="00AF2C20"/>
    <w:rsid w:val="00AF409B"/>
    <w:rsid w:val="00AF4EF1"/>
    <w:rsid w:val="00AF562D"/>
    <w:rsid w:val="00B00573"/>
    <w:rsid w:val="00B039D3"/>
    <w:rsid w:val="00B1066A"/>
    <w:rsid w:val="00B1384B"/>
    <w:rsid w:val="00B22F77"/>
    <w:rsid w:val="00B27911"/>
    <w:rsid w:val="00B34F83"/>
    <w:rsid w:val="00B36BBC"/>
    <w:rsid w:val="00B500B3"/>
    <w:rsid w:val="00B507EF"/>
    <w:rsid w:val="00B51B2F"/>
    <w:rsid w:val="00B526F6"/>
    <w:rsid w:val="00B65649"/>
    <w:rsid w:val="00B70154"/>
    <w:rsid w:val="00B732E5"/>
    <w:rsid w:val="00B73F7A"/>
    <w:rsid w:val="00B741A4"/>
    <w:rsid w:val="00B8346D"/>
    <w:rsid w:val="00B84472"/>
    <w:rsid w:val="00B873A5"/>
    <w:rsid w:val="00B96CBE"/>
    <w:rsid w:val="00BA2077"/>
    <w:rsid w:val="00BA3975"/>
    <w:rsid w:val="00BB3EEE"/>
    <w:rsid w:val="00BC793F"/>
    <w:rsid w:val="00BE17EA"/>
    <w:rsid w:val="00BE2EBB"/>
    <w:rsid w:val="00BE3DD2"/>
    <w:rsid w:val="00BE46B5"/>
    <w:rsid w:val="00BF4F92"/>
    <w:rsid w:val="00BF5AE2"/>
    <w:rsid w:val="00BF7F47"/>
    <w:rsid w:val="00C00FCA"/>
    <w:rsid w:val="00C12F10"/>
    <w:rsid w:val="00C15428"/>
    <w:rsid w:val="00C337EE"/>
    <w:rsid w:val="00C3534A"/>
    <w:rsid w:val="00C42C0E"/>
    <w:rsid w:val="00C43653"/>
    <w:rsid w:val="00C54313"/>
    <w:rsid w:val="00C57197"/>
    <w:rsid w:val="00C609AC"/>
    <w:rsid w:val="00C72EF8"/>
    <w:rsid w:val="00C75FF8"/>
    <w:rsid w:val="00C83AD5"/>
    <w:rsid w:val="00C8662D"/>
    <w:rsid w:val="00C903E2"/>
    <w:rsid w:val="00C94EC6"/>
    <w:rsid w:val="00C970DA"/>
    <w:rsid w:val="00CA439C"/>
    <w:rsid w:val="00CA6273"/>
    <w:rsid w:val="00CA7F19"/>
    <w:rsid w:val="00CB0044"/>
    <w:rsid w:val="00CB2BDA"/>
    <w:rsid w:val="00CC3151"/>
    <w:rsid w:val="00CC729A"/>
    <w:rsid w:val="00CD03D5"/>
    <w:rsid w:val="00CD7E2B"/>
    <w:rsid w:val="00CE76B1"/>
    <w:rsid w:val="00D0653A"/>
    <w:rsid w:val="00D108F1"/>
    <w:rsid w:val="00D16C53"/>
    <w:rsid w:val="00D2020E"/>
    <w:rsid w:val="00D21445"/>
    <w:rsid w:val="00D2468B"/>
    <w:rsid w:val="00D24A7B"/>
    <w:rsid w:val="00D34FD0"/>
    <w:rsid w:val="00D60215"/>
    <w:rsid w:val="00D61B27"/>
    <w:rsid w:val="00D61E49"/>
    <w:rsid w:val="00D6217D"/>
    <w:rsid w:val="00D64B2E"/>
    <w:rsid w:val="00D77637"/>
    <w:rsid w:val="00D833A5"/>
    <w:rsid w:val="00D91D66"/>
    <w:rsid w:val="00D959D8"/>
    <w:rsid w:val="00D969AB"/>
    <w:rsid w:val="00DA1C0B"/>
    <w:rsid w:val="00DB4017"/>
    <w:rsid w:val="00DC70DD"/>
    <w:rsid w:val="00DD12DF"/>
    <w:rsid w:val="00DD4DB2"/>
    <w:rsid w:val="00DE283E"/>
    <w:rsid w:val="00DF21DB"/>
    <w:rsid w:val="00DF669D"/>
    <w:rsid w:val="00E00812"/>
    <w:rsid w:val="00E00C7B"/>
    <w:rsid w:val="00E16E0B"/>
    <w:rsid w:val="00E16F73"/>
    <w:rsid w:val="00E17ABD"/>
    <w:rsid w:val="00E20DDE"/>
    <w:rsid w:val="00E22CC4"/>
    <w:rsid w:val="00E240E8"/>
    <w:rsid w:val="00E33D76"/>
    <w:rsid w:val="00E340DE"/>
    <w:rsid w:val="00E42330"/>
    <w:rsid w:val="00E43240"/>
    <w:rsid w:val="00E52804"/>
    <w:rsid w:val="00E53781"/>
    <w:rsid w:val="00E6071B"/>
    <w:rsid w:val="00E62FC3"/>
    <w:rsid w:val="00E67A94"/>
    <w:rsid w:val="00E7131B"/>
    <w:rsid w:val="00E7666A"/>
    <w:rsid w:val="00E82CA4"/>
    <w:rsid w:val="00E83001"/>
    <w:rsid w:val="00E85248"/>
    <w:rsid w:val="00E85801"/>
    <w:rsid w:val="00E9353D"/>
    <w:rsid w:val="00E9457F"/>
    <w:rsid w:val="00EA3DDD"/>
    <w:rsid w:val="00EA63E8"/>
    <w:rsid w:val="00EB5569"/>
    <w:rsid w:val="00EC1DC2"/>
    <w:rsid w:val="00EC6BDE"/>
    <w:rsid w:val="00ED54CE"/>
    <w:rsid w:val="00ED6448"/>
    <w:rsid w:val="00EE5FC5"/>
    <w:rsid w:val="00EF5B7B"/>
    <w:rsid w:val="00F00054"/>
    <w:rsid w:val="00F00A90"/>
    <w:rsid w:val="00F01712"/>
    <w:rsid w:val="00F028F4"/>
    <w:rsid w:val="00F04E20"/>
    <w:rsid w:val="00F10B8F"/>
    <w:rsid w:val="00F11432"/>
    <w:rsid w:val="00F164BF"/>
    <w:rsid w:val="00F20651"/>
    <w:rsid w:val="00F20822"/>
    <w:rsid w:val="00F23855"/>
    <w:rsid w:val="00F253BB"/>
    <w:rsid w:val="00F37C6B"/>
    <w:rsid w:val="00F413A4"/>
    <w:rsid w:val="00F54C5E"/>
    <w:rsid w:val="00F60998"/>
    <w:rsid w:val="00F657D9"/>
    <w:rsid w:val="00F66232"/>
    <w:rsid w:val="00F713D1"/>
    <w:rsid w:val="00F75300"/>
    <w:rsid w:val="00F75D89"/>
    <w:rsid w:val="00F76988"/>
    <w:rsid w:val="00F802F4"/>
    <w:rsid w:val="00F80B2B"/>
    <w:rsid w:val="00F8710B"/>
    <w:rsid w:val="00F9062C"/>
    <w:rsid w:val="00F90747"/>
    <w:rsid w:val="00F92E89"/>
    <w:rsid w:val="00F938CC"/>
    <w:rsid w:val="00F94C13"/>
    <w:rsid w:val="00F9607B"/>
    <w:rsid w:val="00F96A48"/>
    <w:rsid w:val="00FA06A6"/>
    <w:rsid w:val="00FB2F57"/>
    <w:rsid w:val="00FC4398"/>
    <w:rsid w:val="00FD38CC"/>
    <w:rsid w:val="00FD4FC3"/>
    <w:rsid w:val="00FF5D82"/>
    <w:rsid w:val="00FF6623"/>
    <w:rsid w:val="00FF6A5F"/>
    <w:rsid w:val="03EDEE03"/>
    <w:rsid w:val="052F7EF6"/>
    <w:rsid w:val="05FED1DB"/>
    <w:rsid w:val="070CFDE0"/>
    <w:rsid w:val="09327109"/>
    <w:rsid w:val="09D60EC8"/>
    <w:rsid w:val="0B233C81"/>
    <w:rsid w:val="0B363686"/>
    <w:rsid w:val="10633E06"/>
    <w:rsid w:val="1539AF49"/>
    <w:rsid w:val="16CF40B5"/>
    <w:rsid w:val="1BAB0EEE"/>
    <w:rsid w:val="1E5889A1"/>
    <w:rsid w:val="1F81AB5E"/>
    <w:rsid w:val="231F5AFA"/>
    <w:rsid w:val="26087ACC"/>
    <w:rsid w:val="279902EF"/>
    <w:rsid w:val="27AF0A62"/>
    <w:rsid w:val="2CED13A4"/>
    <w:rsid w:val="2FBD22B9"/>
    <w:rsid w:val="2FC671F9"/>
    <w:rsid w:val="2FD931B2"/>
    <w:rsid w:val="2FDA1C02"/>
    <w:rsid w:val="301CED92"/>
    <w:rsid w:val="310D8ADE"/>
    <w:rsid w:val="31750213"/>
    <w:rsid w:val="31E2FA75"/>
    <w:rsid w:val="3345B735"/>
    <w:rsid w:val="3642AF94"/>
    <w:rsid w:val="3CE12139"/>
    <w:rsid w:val="3E27AAA9"/>
    <w:rsid w:val="3E3D20A8"/>
    <w:rsid w:val="3E5CCF18"/>
    <w:rsid w:val="3FEC611F"/>
    <w:rsid w:val="4256FA7B"/>
    <w:rsid w:val="43396A9D"/>
    <w:rsid w:val="43F5A01A"/>
    <w:rsid w:val="43FFB409"/>
    <w:rsid w:val="46080129"/>
    <w:rsid w:val="4F1B8458"/>
    <w:rsid w:val="4FE25D42"/>
    <w:rsid w:val="52001038"/>
    <w:rsid w:val="5464CAE9"/>
    <w:rsid w:val="557F670E"/>
    <w:rsid w:val="57A2C59A"/>
    <w:rsid w:val="59BE5F81"/>
    <w:rsid w:val="5A20CA68"/>
    <w:rsid w:val="5B5175EA"/>
    <w:rsid w:val="5B748339"/>
    <w:rsid w:val="5D0B7CD2"/>
    <w:rsid w:val="5D86A5B1"/>
    <w:rsid w:val="60F8618A"/>
    <w:rsid w:val="60FE252C"/>
    <w:rsid w:val="62C1FAE1"/>
    <w:rsid w:val="632EA17C"/>
    <w:rsid w:val="648F01EB"/>
    <w:rsid w:val="6560F4C7"/>
    <w:rsid w:val="680C1F91"/>
    <w:rsid w:val="6830EC0A"/>
    <w:rsid w:val="699B4225"/>
    <w:rsid w:val="6DF49F7B"/>
    <w:rsid w:val="739637E0"/>
    <w:rsid w:val="7429A1FB"/>
    <w:rsid w:val="76CDD8A2"/>
    <w:rsid w:val="76EBEAF6"/>
    <w:rsid w:val="76F43FC7"/>
    <w:rsid w:val="7919A3F7"/>
    <w:rsid w:val="79A950F1"/>
    <w:rsid w:val="7BE2EE50"/>
    <w:rsid w:val="7C207CA7"/>
    <w:rsid w:val="7C33E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440D0"/>
  <w15:docId w15:val="{456E8CCB-4C05-416D-8FCE-96C0BFAD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C6D"/>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numPr>
        <w:numId w:val="2"/>
      </w:numPr>
      <w:spacing w:after="0"/>
      <w:ind w:left="10" w:right="418" w:hanging="10"/>
      <w:outlineLvl w:val="0"/>
    </w:pPr>
    <w:rPr>
      <w:rFonts w:ascii="Times New Roman" w:eastAsia="Times New Roman" w:hAnsi="Times New Roman" w:cs="Times New Roman"/>
      <w:color w:val="000000"/>
      <w:sz w:val="32"/>
    </w:rPr>
  </w:style>
  <w:style w:type="paragraph" w:styleId="Ttulo2">
    <w:name w:val="heading 2"/>
    <w:next w:val="Normal"/>
    <w:link w:val="Ttulo2Car"/>
    <w:uiPriority w:val="9"/>
    <w:unhideWhenUsed/>
    <w:qFormat/>
    <w:pPr>
      <w:keepNext/>
      <w:keepLines/>
      <w:spacing w:after="21"/>
      <w:ind w:left="327" w:right="50" w:hanging="10"/>
      <w:jc w:val="right"/>
      <w:outlineLvl w:val="1"/>
    </w:pPr>
    <w:rPr>
      <w:rFonts w:ascii="Times New Roman" w:eastAsia="Times New Roman" w:hAnsi="Times New Roman" w:cs="Times New Roman"/>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Times New Roman" w:eastAsia="Times New Roman" w:hAnsi="Times New Roman" w:cs="Times New Roman"/>
      <w:color w:val="000000"/>
      <w:sz w:val="32"/>
    </w:rPr>
  </w:style>
  <w:style w:type="character" w:customStyle="1" w:styleId="Ttulo2Car">
    <w:name w:val="Título 2 Car"/>
    <w:link w:val="Ttulo2"/>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53597"/>
    <w:pPr>
      <w:ind w:left="720"/>
      <w:contextualSpacing/>
    </w:pPr>
  </w:style>
  <w:style w:type="table" w:styleId="Tablaconcuadrcula">
    <w:name w:val="Table Grid"/>
    <w:basedOn w:val="Tablanormal"/>
    <w:uiPriority w:val="39"/>
    <w:rsid w:val="00F16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D65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65D2"/>
    <w:rPr>
      <w:rFonts w:ascii="Times New Roman" w:eastAsia="Times New Roman" w:hAnsi="Times New Roman" w:cs="Times New Roman"/>
      <w:color w:val="000000"/>
    </w:rPr>
  </w:style>
  <w:style w:type="paragraph" w:styleId="Piedepgina">
    <w:name w:val="footer"/>
    <w:basedOn w:val="Normal"/>
    <w:link w:val="PiedepginaCar"/>
    <w:uiPriority w:val="99"/>
    <w:unhideWhenUsed/>
    <w:rsid w:val="000D65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65D2"/>
    <w:rPr>
      <w:rFonts w:ascii="Times New Roman" w:eastAsia="Times New Roman" w:hAnsi="Times New Roman" w:cs="Times New Roman"/>
      <w:color w:val="000000"/>
    </w:rPr>
  </w:style>
  <w:style w:type="character" w:styleId="Refdecomentario">
    <w:name w:val="annotation reference"/>
    <w:basedOn w:val="Fuentedeprrafopredeter"/>
    <w:uiPriority w:val="99"/>
    <w:semiHidden/>
    <w:unhideWhenUsed/>
    <w:rsid w:val="00345CDF"/>
    <w:rPr>
      <w:sz w:val="16"/>
      <w:szCs w:val="16"/>
    </w:rPr>
  </w:style>
  <w:style w:type="paragraph" w:styleId="Textocomentario">
    <w:name w:val="annotation text"/>
    <w:basedOn w:val="Normal"/>
    <w:link w:val="TextocomentarioCar"/>
    <w:uiPriority w:val="99"/>
    <w:semiHidden/>
    <w:unhideWhenUsed/>
    <w:rsid w:val="00345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5CDF"/>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345CDF"/>
    <w:rPr>
      <w:b/>
      <w:bCs/>
    </w:rPr>
  </w:style>
  <w:style w:type="character" w:customStyle="1" w:styleId="AsuntodelcomentarioCar">
    <w:name w:val="Asunto del comentario Car"/>
    <w:basedOn w:val="TextocomentarioCar"/>
    <w:link w:val="Asuntodelcomentario"/>
    <w:uiPriority w:val="99"/>
    <w:semiHidden/>
    <w:rsid w:val="00345CDF"/>
    <w:rPr>
      <w:rFonts w:ascii="Times New Roman" w:eastAsia="Times New Roman" w:hAnsi="Times New Roman" w:cs="Times New Roman"/>
      <w:b/>
      <w:bCs/>
      <w:color w:val="000000"/>
      <w:sz w:val="20"/>
      <w:szCs w:val="20"/>
    </w:rPr>
  </w:style>
  <w:style w:type="paragraph" w:styleId="Textodeglobo">
    <w:name w:val="Balloon Text"/>
    <w:basedOn w:val="Normal"/>
    <w:link w:val="TextodegloboCar"/>
    <w:uiPriority w:val="99"/>
    <w:semiHidden/>
    <w:unhideWhenUsed/>
    <w:rsid w:val="00214F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4F01"/>
    <w:rPr>
      <w:rFonts w:ascii="Segoe UI" w:eastAsia="Times New Roman" w:hAnsi="Segoe UI" w:cs="Segoe UI"/>
      <w:color w:val="000000"/>
      <w:sz w:val="18"/>
      <w:szCs w:val="18"/>
    </w:rPr>
  </w:style>
  <w:style w:type="character" w:styleId="Hipervnculo">
    <w:name w:val="Hyperlink"/>
    <w:basedOn w:val="Fuentedeprrafopredeter"/>
    <w:uiPriority w:val="99"/>
    <w:unhideWhenUsed/>
    <w:rsid w:val="00652D81"/>
    <w:rPr>
      <w:color w:val="0000FF"/>
      <w:u w:val="single"/>
    </w:rPr>
  </w:style>
  <w:style w:type="paragraph" w:styleId="NormalWeb">
    <w:name w:val="Normal (Web)"/>
    <w:basedOn w:val="Normal"/>
    <w:uiPriority w:val="99"/>
    <w:semiHidden/>
    <w:unhideWhenUsed/>
    <w:rsid w:val="002B41E2"/>
    <w:pPr>
      <w:spacing w:before="100" w:beforeAutospacing="1" w:after="100" w:afterAutospacing="1" w:line="240" w:lineRule="auto"/>
    </w:pPr>
    <w:rPr>
      <w:color w:val="auto"/>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4244">
      <w:bodyDiv w:val="1"/>
      <w:marLeft w:val="0"/>
      <w:marRight w:val="0"/>
      <w:marTop w:val="0"/>
      <w:marBottom w:val="0"/>
      <w:divBdr>
        <w:top w:val="none" w:sz="0" w:space="0" w:color="auto"/>
        <w:left w:val="none" w:sz="0" w:space="0" w:color="auto"/>
        <w:bottom w:val="none" w:sz="0" w:space="0" w:color="auto"/>
        <w:right w:val="none" w:sz="0" w:space="0" w:color="auto"/>
      </w:divBdr>
    </w:div>
    <w:div w:id="201484788">
      <w:bodyDiv w:val="1"/>
      <w:marLeft w:val="0"/>
      <w:marRight w:val="0"/>
      <w:marTop w:val="0"/>
      <w:marBottom w:val="0"/>
      <w:divBdr>
        <w:top w:val="none" w:sz="0" w:space="0" w:color="auto"/>
        <w:left w:val="none" w:sz="0" w:space="0" w:color="auto"/>
        <w:bottom w:val="none" w:sz="0" w:space="0" w:color="auto"/>
        <w:right w:val="none" w:sz="0" w:space="0" w:color="auto"/>
      </w:divBdr>
    </w:div>
    <w:div w:id="323894143">
      <w:bodyDiv w:val="1"/>
      <w:marLeft w:val="0"/>
      <w:marRight w:val="0"/>
      <w:marTop w:val="0"/>
      <w:marBottom w:val="0"/>
      <w:divBdr>
        <w:top w:val="none" w:sz="0" w:space="0" w:color="auto"/>
        <w:left w:val="none" w:sz="0" w:space="0" w:color="auto"/>
        <w:bottom w:val="none" w:sz="0" w:space="0" w:color="auto"/>
        <w:right w:val="none" w:sz="0" w:space="0" w:color="auto"/>
      </w:divBdr>
    </w:div>
    <w:div w:id="377122969">
      <w:bodyDiv w:val="1"/>
      <w:marLeft w:val="0"/>
      <w:marRight w:val="0"/>
      <w:marTop w:val="0"/>
      <w:marBottom w:val="0"/>
      <w:divBdr>
        <w:top w:val="none" w:sz="0" w:space="0" w:color="auto"/>
        <w:left w:val="none" w:sz="0" w:space="0" w:color="auto"/>
        <w:bottom w:val="none" w:sz="0" w:space="0" w:color="auto"/>
        <w:right w:val="none" w:sz="0" w:space="0" w:color="auto"/>
      </w:divBdr>
    </w:div>
    <w:div w:id="921525180">
      <w:bodyDiv w:val="1"/>
      <w:marLeft w:val="0"/>
      <w:marRight w:val="0"/>
      <w:marTop w:val="0"/>
      <w:marBottom w:val="0"/>
      <w:divBdr>
        <w:top w:val="none" w:sz="0" w:space="0" w:color="auto"/>
        <w:left w:val="none" w:sz="0" w:space="0" w:color="auto"/>
        <w:bottom w:val="none" w:sz="0" w:space="0" w:color="auto"/>
        <w:right w:val="none" w:sz="0" w:space="0" w:color="auto"/>
      </w:divBdr>
    </w:div>
    <w:div w:id="956062588">
      <w:bodyDiv w:val="1"/>
      <w:marLeft w:val="0"/>
      <w:marRight w:val="0"/>
      <w:marTop w:val="0"/>
      <w:marBottom w:val="0"/>
      <w:divBdr>
        <w:top w:val="none" w:sz="0" w:space="0" w:color="auto"/>
        <w:left w:val="none" w:sz="0" w:space="0" w:color="auto"/>
        <w:bottom w:val="none" w:sz="0" w:space="0" w:color="auto"/>
        <w:right w:val="none" w:sz="0" w:space="0" w:color="auto"/>
      </w:divBdr>
    </w:div>
    <w:div w:id="1120608074">
      <w:bodyDiv w:val="1"/>
      <w:marLeft w:val="0"/>
      <w:marRight w:val="0"/>
      <w:marTop w:val="0"/>
      <w:marBottom w:val="0"/>
      <w:divBdr>
        <w:top w:val="none" w:sz="0" w:space="0" w:color="auto"/>
        <w:left w:val="none" w:sz="0" w:space="0" w:color="auto"/>
        <w:bottom w:val="none" w:sz="0" w:space="0" w:color="auto"/>
        <w:right w:val="none" w:sz="0" w:space="0" w:color="auto"/>
      </w:divBdr>
    </w:div>
    <w:div w:id="1131675907">
      <w:bodyDiv w:val="1"/>
      <w:marLeft w:val="0"/>
      <w:marRight w:val="0"/>
      <w:marTop w:val="0"/>
      <w:marBottom w:val="0"/>
      <w:divBdr>
        <w:top w:val="none" w:sz="0" w:space="0" w:color="auto"/>
        <w:left w:val="none" w:sz="0" w:space="0" w:color="auto"/>
        <w:bottom w:val="none" w:sz="0" w:space="0" w:color="auto"/>
        <w:right w:val="none" w:sz="0" w:space="0" w:color="auto"/>
      </w:divBdr>
    </w:div>
    <w:div w:id="1285380120">
      <w:bodyDiv w:val="1"/>
      <w:marLeft w:val="0"/>
      <w:marRight w:val="0"/>
      <w:marTop w:val="0"/>
      <w:marBottom w:val="0"/>
      <w:divBdr>
        <w:top w:val="none" w:sz="0" w:space="0" w:color="auto"/>
        <w:left w:val="none" w:sz="0" w:space="0" w:color="auto"/>
        <w:bottom w:val="none" w:sz="0" w:space="0" w:color="auto"/>
        <w:right w:val="none" w:sz="0" w:space="0" w:color="auto"/>
      </w:divBdr>
    </w:div>
    <w:div w:id="1371686799">
      <w:bodyDiv w:val="1"/>
      <w:marLeft w:val="0"/>
      <w:marRight w:val="0"/>
      <w:marTop w:val="0"/>
      <w:marBottom w:val="0"/>
      <w:divBdr>
        <w:top w:val="none" w:sz="0" w:space="0" w:color="auto"/>
        <w:left w:val="none" w:sz="0" w:space="0" w:color="auto"/>
        <w:bottom w:val="none" w:sz="0" w:space="0" w:color="auto"/>
        <w:right w:val="none" w:sz="0" w:space="0" w:color="auto"/>
      </w:divBdr>
    </w:div>
    <w:div w:id="1374231161">
      <w:bodyDiv w:val="1"/>
      <w:marLeft w:val="0"/>
      <w:marRight w:val="0"/>
      <w:marTop w:val="0"/>
      <w:marBottom w:val="0"/>
      <w:divBdr>
        <w:top w:val="none" w:sz="0" w:space="0" w:color="auto"/>
        <w:left w:val="none" w:sz="0" w:space="0" w:color="auto"/>
        <w:bottom w:val="none" w:sz="0" w:space="0" w:color="auto"/>
        <w:right w:val="none" w:sz="0" w:space="0" w:color="auto"/>
      </w:divBdr>
    </w:div>
    <w:div w:id="1381785929">
      <w:bodyDiv w:val="1"/>
      <w:marLeft w:val="0"/>
      <w:marRight w:val="0"/>
      <w:marTop w:val="0"/>
      <w:marBottom w:val="0"/>
      <w:divBdr>
        <w:top w:val="none" w:sz="0" w:space="0" w:color="auto"/>
        <w:left w:val="none" w:sz="0" w:space="0" w:color="auto"/>
        <w:bottom w:val="none" w:sz="0" w:space="0" w:color="auto"/>
        <w:right w:val="none" w:sz="0" w:space="0" w:color="auto"/>
      </w:divBdr>
    </w:div>
    <w:div w:id="1735005318">
      <w:bodyDiv w:val="1"/>
      <w:marLeft w:val="0"/>
      <w:marRight w:val="0"/>
      <w:marTop w:val="0"/>
      <w:marBottom w:val="0"/>
      <w:divBdr>
        <w:top w:val="none" w:sz="0" w:space="0" w:color="auto"/>
        <w:left w:val="none" w:sz="0" w:space="0" w:color="auto"/>
        <w:bottom w:val="none" w:sz="0" w:space="0" w:color="auto"/>
        <w:right w:val="none" w:sz="0" w:space="0" w:color="auto"/>
      </w:divBdr>
    </w:div>
    <w:div w:id="1787576921">
      <w:bodyDiv w:val="1"/>
      <w:marLeft w:val="0"/>
      <w:marRight w:val="0"/>
      <w:marTop w:val="0"/>
      <w:marBottom w:val="0"/>
      <w:divBdr>
        <w:top w:val="none" w:sz="0" w:space="0" w:color="auto"/>
        <w:left w:val="none" w:sz="0" w:space="0" w:color="auto"/>
        <w:bottom w:val="none" w:sz="0" w:space="0" w:color="auto"/>
        <w:right w:val="none" w:sz="0" w:space="0" w:color="auto"/>
      </w:divBdr>
    </w:div>
    <w:div w:id="1823543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del@munipangui.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60CEF-70D5-4E9A-B1D4-2AA23C37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3314</Words>
  <Characters>18228</Characters>
  <Application>Microsoft Office Word</Application>
  <DocSecurity>0</DocSecurity>
  <Lines>151</Lines>
  <Paragraphs>42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
      <vt: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OMDEL</dc:creator>
  <cp:keywords/>
  <cp:lastModifiedBy>OMDEL</cp:lastModifiedBy>
  <cp:revision>21</cp:revision>
  <cp:lastPrinted>2025-09-09T16:31:00Z</cp:lastPrinted>
  <dcterms:created xsi:type="dcterms:W3CDTF">2025-09-09T12:05:00Z</dcterms:created>
  <dcterms:modified xsi:type="dcterms:W3CDTF">2025-09-09T16:35:00Z</dcterms:modified>
</cp:coreProperties>
</file>